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3330"/>
        <w:gridCol w:w="2908"/>
        <w:gridCol w:w="3969"/>
      </w:tblGrid>
      <w:tr w:rsidR="00DD427C" w:rsidRPr="00DD427C" w:rsidTr="00DD427C">
        <w:trPr>
          <w:tblCellSpacing w:w="15" w:type="dxa"/>
        </w:trPr>
        <w:tc>
          <w:tcPr>
            <w:tcW w:w="3285" w:type="dxa"/>
            <w:vAlign w:val="center"/>
            <w:hideMark/>
          </w:tcPr>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Ekim 2014  ÇARŞAMBA</w:t>
            </w:r>
          </w:p>
        </w:tc>
        <w:tc>
          <w:tcPr>
            <w:tcW w:w="2878" w:type="dxa"/>
            <w:vAlign w:val="center"/>
            <w:hideMark/>
          </w:tcPr>
          <w:p w:rsidR="00DD427C" w:rsidRPr="00DD427C" w:rsidRDefault="00DD427C" w:rsidP="00DD427C">
            <w:pPr>
              <w:spacing w:after="0"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Resmî Gazete</w:t>
            </w:r>
          </w:p>
        </w:tc>
        <w:tc>
          <w:tcPr>
            <w:tcW w:w="3924" w:type="dxa"/>
            <w:vAlign w:val="center"/>
            <w:hideMark/>
          </w:tcPr>
          <w:p w:rsidR="00DD427C" w:rsidRPr="00DD427C" w:rsidRDefault="00DD427C" w:rsidP="00DD427C">
            <w:pPr>
              <w:spacing w:after="0"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Sayı : 29136</w:t>
            </w:r>
            <w:proofErr w:type="gramEnd"/>
            <w:r w:rsidRPr="00DD427C">
              <w:rPr>
                <w:rFonts w:ascii="Times New Roman" w:eastAsia="Times New Roman" w:hAnsi="Times New Roman" w:cs="Times New Roman"/>
                <w:sz w:val="24"/>
                <w:szCs w:val="24"/>
                <w:lang w:eastAsia="tr-TR"/>
              </w:rPr>
              <w:t xml:space="preserve"> </w:t>
            </w:r>
            <w:r w:rsidRPr="00DD427C">
              <w:rPr>
                <w:rFonts w:ascii="Times New Roman" w:eastAsia="Times New Roman" w:hAnsi="Times New Roman" w:cs="Times New Roman"/>
                <w:b/>
                <w:bCs/>
                <w:sz w:val="24"/>
                <w:szCs w:val="24"/>
                <w:lang w:eastAsia="tr-TR"/>
              </w:rPr>
              <w:t>(Mükerrer)</w:t>
            </w:r>
          </w:p>
        </w:tc>
      </w:tr>
      <w:tr w:rsidR="00DD427C" w:rsidRPr="00DD427C" w:rsidTr="00DD427C">
        <w:trPr>
          <w:tblCellSpacing w:w="15" w:type="dxa"/>
        </w:trPr>
        <w:tc>
          <w:tcPr>
            <w:tcW w:w="10147" w:type="dxa"/>
            <w:gridSpan w:val="3"/>
            <w:vAlign w:val="center"/>
            <w:hideMark/>
          </w:tcPr>
          <w:p w:rsidR="00DD427C" w:rsidRPr="00DD427C" w:rsidRDefault="00DD427C" w:rsidP="00DD427C">
            <w:pPr>
              <w:spacing w:after="0"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ANA STATÜ</w:t>
            </w:r>
          </w:p>
        </w:tc>
      </w:tr>
      <w:tr w:rsidR="00DD427C" w:rsidRPr="00DD427C" w:rsidTr="00DD427C">
        <w:trPr>
          <w:trHeight w:val="13753"/>
          <w:tblCellSpacing w:w="15" w:type="dxa"/>
        </w:trPr>
        <w:tc>
          <w:tcPr>
            <w:tcW w:w="10147" w:type="dxa"/>
            <w:gridSpan w:val="3"/>
            <w:vAlign w:val="center"/>
            <w:hideMark/>
          </w:tcPr>
          <w:p w:rsidR="00DD427C" w:rsidRPr="00DD427C" w:rsidRDefault="00DD427C" w:rsidP="00DD427C">
            <w:pPr>
              <w:spacing w:after="0"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Türkiye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 Başkanlığından:</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TÜRKİYE VÜCUT GELİŞTİRME VE FİTNESS</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FEDERASYONU ANA STATÜSÜ</w:t>
            </w:r>
            <w:bookmarkStart w:id="0" w:name="_GoBack"/>
            <w:bookmarkEnd w:id="0"/>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BİRİNCİ BÖLÜM</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Amaç, Kapsam, Dayanak, Tanımlar ve Kısaltmalar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Amaç</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 –</w:t>
            </w:r>
            <w:r w:rsidRPr="00DD427C">
              <w:rPr>
                <w:rFonts w:ascii="Times New Roman" w:eastAsia="Times New Roman" w:hAnsi="Times New Roman" w:cs="Times New Roman"/>
                <w:sz w:val="24"/>
                <w:szCs w:val="24"/>
                <w:lang w:eastAsia="tr-TR"/>
              </w:rPr>
              <w:t xml:space="preserve"> (1) Bu Ana Statünün amacı; Türkiye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Federasyonunun teşkilat, genel kurul ile yönetim, denetim ve disiplin kurullarının oluşumu, görev, yetki ve sorumlulukları ile çalışma usul ve esaslarını düzenlemektir.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Kapsam</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 –</w:t>
            </w:r>
            <w:r w:rsidRPr="00DD427C">
              <w:rPr>
                <w:rFonts w:ascii="Times New Roman" w:eastAsia="Times New Roman" w:hAnsi="Times New Roman" w:cs="Times New Roman"/>
                <w:sz w:val="24"/>
                <w:szCs w:val="24"/>
                <w:lang w:eastAsia="tr-TR"/>
              </w:rPr>
              <w:t xml:space="preserve"> (1) Bu Ana Statü, Türkiye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Federasyonunun  genel kurulu ile yönetim, denetim ve disiplin  kurullarını, spor dalında faaliyet gösteren spor kulüplerini ve ilgili diğer kuruluşları, sporcu,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teknik direktör, hakem, menajer, gözlemci, yönetici, temsilci ve benzeri spor elamanları ile bunların katıldığı yurt içi ve yurt dışı tüm faaliyetleri kapsar.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Dayanak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 –</w:t>
            </w:r>
            <w:r w:rsidRPr="00DD427C">
              <w:rPr>
                <w:rFonts w:ascii="Times New Roman" w:eastAsia="Times New Roman" w:hAnsi="Times New Roman" w:cs="Times New Roman"/>
                <w:sz w:val="24"/>
                <w:szCs w:val="24"/>
                <w:lang w:eastAsia="tr-TR"/>
              </w:rPr>
              <w:t xml:space="preserve"> (1) Bu Ana Statü, </w:t>
            </w:r>
            <w:proofErr w:type="gramStart"/>
            <w:r w:rsidRPr="00DD427C">
              <w:rPr>
                <w:rFonts w:ascii="Times New Roman" w:eastAsia="Times New Roman" w:hAnsi="Times New Roman" w:cs="Times New Roman"/>
                <w:sz w:val="24"/>
                <w:szCs w:val="24"/>
                <w:lang w:eastAsia="tr-TR"/>
              </w:rPr>
              <w:t>21/5/1986</w:t>
            </w:r>
            <w:proofErr w:type="gramEnd"/>
            <w:r w:rsidRPr="00DD427C">
              <w:rPr>
                <w:rFonts w:ascii="Times New Roman" w:eastAsia="Times New Roman" w:hAnsi="Times New Roman" w:cs="Times New Roman"/>
                <w:sz w:val="24"/>
                <w:szCs w:val="24"/>
                <w:lang w:eastAsia="tr-TR"/>
              </w:rPr>
              <w:t xml:space="preserve"> tarihli ve 3289 sayılı Spor Genel Müdürlüğünün Teşkilat ve Görevleri Hakkında Kanunun ek 9 uncu maddesi ile 19/7/2012 tarihli ve 28358 sayılı Resmî </w:t>
            </w:r>
            <w:proofErr w:type="spellStart"/>
            <w:r w:rsidRPr="00DD427C">
              <w:rPr>
                <w:rFonts w:ascii="Times New Roman" w:eastAsia="Times New Roman" w:hAnsi="Times New Roman" w:cs="Times New Roman"/>
                <w:sz w:val="24"/>
                <w:szCs w:val="24"/>
                <w:lang w:eastAsia="tr-TR"/>
              </w:rPr>
              <w:t>Gazete’de</w:t>
            </w:r>
            <w:proofErr w:type="spellEnd"/>
            <w:r w:rsidRPr="00DD427C">
              <w:rPr>
                <w:rFonts w:ascii="Times New Roman" w:eastAsia="Times New Roman" w:hAnsi="Times New Roman" w:cs="Times New Roman"/>
                <w:sz w:val="24"/>
                <w:szCs w:val="24"/>
                <w:lang w:eastAsia="tr-TR"/>
              </w:rPr>
              <w:t xml:space="preserve"> yayımlanan Spor Genel Müdürlüğü Bağımsız Spor Federasyonlarının Çalışma Usul ve Esasları Hakkında Yönetmeliğe dayanılarak hazırlanmıştır.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Tanımlar ve kısaltmalar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4 –</w:t>
            </w:r>
            <w:r w:rsidRPr="00DD427C">
              <w:rPr>
                <w:rFonts w:ascii="Times New Roman" w:eastAsia="Times New Roman" w:hAnsi="Times New Roman" w:cs="Times New Roman"/>
                <w:sz w:val="24"/>
                <w:szCs w:val="24"/>
                <w:lang w:eastAsia="tr-TR"/>
              </w:rPr>
              <w:t xml:space="preserve"> (1) Ana Statüde geçen;</w:t>
            </w:r>
          </w:p>
          <w:p w:rsidR="00DD427C" w:rsidRPr="00DD427C" w:rsidRDefault="00DD427C" w:rsidP="00DD42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Bakan: Gençlik ve Spor Bakanını,</w:t>
            </w:r>
          </w:p>
          <w:p w:rsidR="00DD427C" w:rsidRPr="00DD427C" w:rsidRDefault="00DD427C" w:rsidP="00DD42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Bakanlık: Gençlik ve Spor Bakanlığını,</w:t>
            </w:r>
          </w:p>
          <w:p w:rsidR="00DD427C" w:rsidRPr="00DD427C" w:rsidRDefault="00DD427C" w:rsidP="00DD42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c) Federasyon: Türkiye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Federasyonunu,</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ç) Federasyon Başkanı: Türkiye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 Başkanını,</w:t>
            </w:r>
          </w:p>
          <w:p w:rsidR="00DD427C" w:rsidRPr="00DD427C" w:rsidRDefault="00DD427C" w:rsidP="00DD42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d) Genel Müdürlük: Spor Genel Müdürlüğünü,</w:t>
            </w:r>
          </w:p>
          <w:p w:rsidR="00DD427C" w:rsidRPr="00DD427C" w:rsidRDefault="00DD427C" w:rsidP="00DD42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e) Genel Müdür: Spor Genel Müdürünü,</w:t>
            </w:r>
          </w:p>
          <w:p w:rsidR="00DD427C" w:rsidRPr="00DD427C" w:rsidRDefault="00DD427C" w:rsidP="00DD42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f) IFBB: Federasyonun üyesi olduğu Uluslararası Dünya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Federasyonunu,</w:t>
            </w:r>
          </w:p>
          <w:p w:rsidR="00DD427C" w:rsidRPr="00DD427C" w:rsidRDefault="00DD427C" w:rsidP="00DD42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g) WAF: Federasyonun üyesi olduğu Uluslararası Dünya Bilek Güreşi Federasyonunu,</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ğ) İl müdürlüğü: Gençlik hizmetleri ve spor il müdürlüklerini,</w:t>
            </w:r>
          </w:p>
          <w:p w:rsidR="00DD427C" w:rsidRPr="00DD427C" w:rsidRDefault="00DD427C" w:rsidP="00DD42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h) İlçe müdürlüğü: Gençlik hizmetleri ve spor ilçe müdürlüklerini,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ı) Kanun: </w:t>
            </w:r>
            <w:proofErr w:type="gramStart"/>
            <w:r w:rsidRPr="00DD427C">
              <w:rPr>
                <w:rFonts w:ascii="Times New Roman" w:eastAsia="Times New Roman" w:hAnsi="Times New Roman" w:cs="Times New Roman"/>
                <w:sz w:val="24"/>
                <w:szCs w:val="24"/>
                <w:lang w:eastAsia="tr-TR"/>
              </w:rPr>
              <w:t>21/5/1986</w:t>
            </w:r>
            <w:proofErr w:type="gramEnd"/>
            <w:r w:rsidRPr="00DD427C">
              <w:rPr>
                <w:rFonts w:ascii="Times New Roman" w:eastAsia="Times New Roman" w:hAnsi="Times New Roman" w:cs="Times New Roman"/>
                <w:sz w:val="24"/>
                <w:szCs w:val="24"/>
                <w:lang w:eastAsia="tr-TR"/>
              </w:rPr>
              <w:t xml:space="preserve"> tarihli ve 3289 sayılı Spor Genel Müdürlüğü Teşkilat ve Görevleri Hakkında </w:t>
            </w:r>
            <w:r w:rsidRPr="00DD427C">
              <w:rPr>
                <w:rFonts w:ascii="Times New Roman" w:eastAsia="Times New Roman" w:hAnsi="Times New Roman" w:cs="Times New Roman"/>
                <w:sz w:val="24"/>
                <w:szCs w:val="24"/>
                <w:lang w:eastAsia="tr-TR"/>
              </w:rPr>
              <w:lastRenderedPageBreak/>
              <w:t>Kanunu,</w:t>
            </w:r>
          </w:p>
          <w:p w:rsidR="00DD427C" w:rsidRPr="00DD427C" w:rsidRDefault="00DD427C" w:rsidP="00DD4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i) Spor dalı: Vücut Geliştirme,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ve Bilek Güreşi sporunu,</w:t>
            </w:r>
          </w:p>
          <w:p w:rsidR="00DD427C" w:rsidRPr="00DD427C" w:rsidRDefault="00DD427C" w:rsidP="00DD4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j) Tahkim Kurulu: Kanunun ek 9 uncu maddesi hükümlerine göre oluşturulan Kurulu,</w:t>
            </w:r>
          </w:p>
          <w:p w:rsidR="00DD427C" w:rsidRPr="00DD427C" w:rsidRDefault="00DD427C" w:rsidP="00DD4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k) Talimat: Bu Ana Statüye uygun olarak yönetim kurulu tarafından hazırlanan ve Genel Müdürlüğün internet sitesinde yayımlanarak yürürlüğe giren düzenlemeyi,</w:t>
            </w:r>
          </w:p>
          <w:p w:rsidR="00DD427C" w:rsidRPr="00DD427C" w:rsidRDefault="00DD427C" w:rsidP="00DD42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l) Yönetmelik: </w:t>
            </w:r>
            <w:proofErr w:type="gramStart"/>
            <w:r w:rsidRPr="00DD427C">
              <w:rPr>
                <w:rFonts w:ascii="Times New Roman" w:eastAsia="Times New Roman" w:hAnsi="Times New Roman" w:cs="Times New Roman"/>
                <w:sz w:val="24"/>
                <w:szCs w:val="24"/>
                <w:lang w:eastAsia="tr-TR"/>
              </w:rPr>
              <w:t>19/7/2012</w:t>
            </w:r>
            <w:proofErr w:type="gramEnd"/>
            <w:r w:rsidRPr="00DD427C">
              <w:rPr>
                <w:rFonts w:ascii="Times New Roman" w:eastAsia="Times New Roman" w:hAnsi="Times New Roman" w:cs="Times New Roman"/>
                <w:sz w:val="24"/>
                <w:szCs w:val="24"/>
                <w:lang w:eastAsia="tr-TR"/>
              </w:rPr>
              <w:t xml:space="preserve"> tarihli ve 28358 sayılı Resmî </w:t>
            </w:r>
            <w:proofErr w:type="spellStart"/>
            <w:r w:rsidRPr="00DD427C">
              <w:rPr>
                <w:rFonts w:ascii="Times New Roman" w:eastAsia="Times New Roman" w:hAnsi="Times New Roman" w:cs="Times New Roman"/>
                <w:sz w:val="24"/>
                <w:szCs w:val="24"/>
                <w:lang w:eastAsia="tr-TR"/>
              </w:rPr>
              <w:t>Gazete’de</w:t>
            </w:r>
            <w:proofErr w:type="spellEnd"/>
            <w:r w:rsidRPr="00DD427C">
              <w:rPr>
                <w:rFonts w:ascii="Times New Roman" w:eastAsia="Times New Roman" w:hAnsi="Times New Roman" w:cs="Times New Roman"/>
                <w:sz w:val="24"/>
                <w:szCs w:val="24"/>
                <w:lang w:eastAsia="tr-TR"/>
              </w:rPr>
              <w:t xml:space="preserve"> yayımlanan Bağımsız Spor Federasyonlarının Çalışma Usul ve Esasları Hakkında Yönetmeliği,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ifade</w:t>
            </w:r>
            <w:proofErr w:type="gramEnd"/>
            <w:r w:rsidRPr="00DD427C">
              <w:rPr>
                <w:rFonts w:ascii="Times New Roman" w:eastAsia="Times New Roman" w:hAnsi="Times New Roman" w:cs="Times New Roman"/>
                <w:sz w:val="24"/>
                <w:szCs w:val="24"/>
                <w:lang w:eastAsia="tr-TR"/>
              </w:rPr>
              <w:t xml:space="preserve"> eder.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İKİNCİ BÖLÜM</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Federasyonun Teşkilat, Görev ve Yetkileri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Teşkilat</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5 –</w:t>
            </w:r>
            <w:r w:rsidRPr="00DD427C">
              <w:rPr>
                <w:rFonts w:ascii="Times New Roman" w:eastAsia="Times New Roman" w:hAnsi="Times New Roman" w:cs="Times New Roman"/>
                <w:sz w:val="24"/>
                <w:szCs w:val="24"/>
                <w:lang w:eastAsia="tr-TR"/>
              </w:rPr>
              <w:t xml:space="preserve"> (1) Federasyon, özel hukuk hükümlerine tabi, bağımsız statüye ve tüzel kişiliğe sahiptir. Federasyonun merkezi Ankara’dadır. Federasyon merkez teşkilatı ve il temsilciliklerinden oluşur.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Federasyonun merkez teşkilatı;</w:t>
            </w:r>
          </w:p>
          <w:p w:rsidR="00DD427C" w:rsidRPr="00DD427C" w:rsidRDefault="00DD427C" w:rsidP="00DD427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Genel kurul,</w:t>
            </w:r>
          </w:p>
          <w:p w:rsidR="00DD427C" w:rsidRPr="00DD427C" w:rsidRDefault="00DD427C" w:rsidP="00DD427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b) </w:t>
            </w:r>
            <w:proofErr w:type="gramStart"/>
            <w:r w:rsidRPr="00DD427C">
              <w:rPr>
                <w:rFonts w:ascii="Times New Roman" w:eastAsia="Times New Roman" w:hAnsi="Times New Roman" w:cs="Times New Roman"/>
                <w:sz w:val="24"/>
                <w:szCs w:val="24"/>
                <w:lang w:eastAsia="tr-TR"/>
              </w:rPr>
              <w:t>Yönetim kurulu</w:t>
            </w:r>
            <w:proofErr w:type="gramEnd"/>
            <w:r w:rsidRPr="00DD427C">
              <w:rPr>
                <w:rFonts w:ascii="Times New Roman" w:eastAsia="Times New Roman" w:hAnsi="Times New Roman" w:cs="Times New Roman"/>
                <w:sz w:val="24"/>
                <w:szCs w:val="24"/>
                <w:lang w:eastAsia="tr-TR"/>
              </w:rPr>
              <w:t>,</w:t>
            </w:r>
          </w:p>
          <w:p w:rsidR="00DD427C" w:rsidRPr="00DD427C" w:rsidRDefault="00DD427C" w:rsidP="00DD427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c) </w:t>
            </w:r>
            <w:proofErr w:type="gramStart"/>
            <w:r w:rsidRPr="00DD427C">
              <w:rPr>
                <w:rFonts w:ascii="Times New Roman" w:eastAsia="Times New Roman" w:hAnsi="Times New Roman" w:cs="Times New Roman"/>
                <w:sz w:val="24"/>
                <w:szCs w:val="24"/>
                <w:lang w:eastAsia="tr-TR"/>
              </w:rPr>
              <w:t>Denetim kurulu</w:t>
            </w:r>
            <w:proofErr w:type="gramEnd"/>
            <w:r w:rsidRPr="00DD427C">
              <w:rPr>
                <w:rFonts w:ascii="Times New Roman" w:eastAsia="Times New Roman" w:hAnsi="Times New Roman" w:cs="Times New Roman"/>
                <w:sz w:val="24"/>
                <w:szCs w:val="24"/>
                <w:lang w:eastAsia="tr-TR"/>
              </w:rPr>
              <w:t>,</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ç) </w:t>
            </w:r>
            <w:proofErr w:type="gramStart"/>
            <w:r w:rsidRPr="00DD427C">
              <w:rPr>
                <w:rFonts w:ascii="Times New Roman" w:eastAsia="Times New Roman" w:hAnsi="Times New Roman" w:cs="Times New Roman"/>
                <w:sz w:val="24"/>
                <w:szCs w:val="24"/>
                <w:lang w:eastAsia="tr-TR"/>
              </w:rPr>
              <w:t>Disiplin kurulu</w:t>
            </w:r>
            <w:proofErr w:type="gramEnd"/>
            <w:r w:rsidRPr="00DD427C">
              <w:rPr>
                <w:rFonts w:ascii="Times New Roman" w:eastAsia="Times New Roman" w:hAnsi="Times New Roman" w:cs="Times New Roman"/>
                <w:sz w:val="24"/>
                <w:szCs w:val="24"/>
                <w:lang w:eastAsia="tr-TR"/>
              </w:rPr>
              <w:t>,</w:t>
            </w:r>
          </w:p>
          <w:p w:rsidR="00DD427C" w:rsidRPr="00DD427C" w:rsidRDefault="00DD427C" w:rsidP="00DD42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d) Genel sekreterlikten,</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teşekkül</w:t>
            </w:r>
            <w:proofErr w:type="gramEnd"/>
            <w:r w:rsidRPr="00DD427C">
              <w:rPr>
                <w:rFonts w:ascii="Times New Roman" w:eastAsia="Times New Roman" w:hAnsi="Times New Roman" w:cs="Times New Roman"/>
                <w:sz w:val="24"/>
                <w:szCs w:val="24"/>
                <w:lang w:eastAsia="tr-TR"/>
              </w:rPr>
              <w:t xml:space="preserve"> eder.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Federasyonun yurt içi bağlantısını  sağlamak üzere, illerde Federasyon temsilcilikleri kurulabilir.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Federasyonun görev ve yetkileri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6 –</w:t>
            </w:r>
            <w:r w:rsidRPr="00DD427C">
              <w:rPr>
                <w:rFonts w:ascii="Times New Roman" w:eastAsia="Times New Roman" w:hAnsi="Times New Roman" w:cs="Times New Roman"/>
                <w:sz w:val="24"/>
                <w:szCs w:val="24"/>
                <w:lang w:eastAsia="tr-TR"/>
              </w:rPr>
              <w:t xml:space="preserve"> (1) Federasyonun görev ve yetkileri şunlardır:</w:t>
            </w:r>
          </w:p>
          <w:p w:rsidR="00DD427C" w:rsidRPr="00DD427C" w:rsidRDefault="00DD427C" w:rsidP="00DD42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a) Spor dalının ülke düzeyinde dengeli bir şekilde yayılıp gelişmesini sağlamak, bu konularda her </w:t>
            </w:r>
            <w:proofErr w:type="spellStart"/>
            <w:r w:rsidRPr="00DD427C">
              <w:rPr>
                <w:rFonts w:ascii="Times New Roman" w:eastAsia="Times New Roman" w:hAnsi="Times New Roman" w:cs="Times New Roman"/>
                <w:sz w:val="24"/>
                <w:szCs w:val="24"/>
                <w:lang w:eastAsia="tr-TR"/>
              </w:rPr>
              <w:t>türlüdüzenlemeyi</w:t>
            </w:r>
            <w:proofErr w:type="spellEnd"/>
            <w:r w:rsidRPr="00DD427C">
              <w:rPr>
                <w:rFonts w:ascii="Times New Roman" w:eastAsia="Times New Roman" w:hAnsi="Times New Roman" w:cs="Times New Roman"/>
                <w:sz w:val="24"/>
                <w:szCs w:val="24"/>
                <w:lang w:eastAsia="tr-TR"/>
              </w:rPr>
              <w:t xml:space="preserve"> yapmak, projeler üretmek, kararlar almak ve uygulamak.</w:t>
            </w:r>
          </w:p>
          <w:p w:rsidR="00DD427C" w:rsidRPr="00DD427C" w:rsidRDefault="00DD427C" w:rsidP="00DD42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b) IFBB, WAF ve diğer üye olunacak uluslararası federasyonlar tarafından konulan ve uygulanan </w:t>
            </w:r>
            <w:proofErr w:type="spellStart"/>
            <w:r w:rsidRPr="00DD427C">
              <w:rPr>
                <w:rFonts w:ascii="Times New Roman" w:eastAsia="Times New Roman" w:hAnsi="Times New Roman" w:cs="Times New Roman"/>
                <w:sz w:val="24"/>
                <w:szCs w:val="24"/>
                <w:lang w:eastAsia="tr-TR"/>
              </w:rPr>
              <w:t>uluslararasıkuralların</w:t>
            </w:r>
            <w:proofErr w:type="spellEnd"/>
            <w:r w:rsidRPr="00DD427C">
              <w:rPr>
                <w:rFonts w:ascii="Times New Roman" w:eastAsia="Times New Roman" w:hAnsi="Times New Roman" w:cs="Times New Roman"/>
                <w:sz w:val="24"/>
                <w:szCs w:val="24"/>
                <w:lang w:eastAsia="tr-TR"/>
              </w:rPr>
              <w:t xml:space="preserve"> ve mevzuatın uygulanmasını sağlamak ve Türkiye’yi ilgili spor dalı ile ilgili uluslararası faaliyetlerde temsil etmek.</w:t>
            </w:r>
          </w:p>
          <w:p w:rsidR="00DD427C" w:rsidRPr="00DD427C" w:rsidRDefault="00DD427C" w:rsidP="00DD42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Spor dalının gelişmesini, her yaş gurubunda yapılmasını ve ülke genelinde yaygınlaşmasını sağlamak amacıyla, yurt dışından ve yurt içinden Federasyonun görev alanına giren faaliyetlerle ilgili gelişmeleri izlemek, bu sporla ilgili kişi ve kuruluşlar arasında ilişkileri düzenlemek, müsabaka, çalışma ve diğer faaliyetleri programlayıp bunların uygulamalarını kontrol etmek.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ç)  Genel Müdürlük ile uluslararası federasyonların belirlediği eğitim kriterlerine uygun olarak işbirliği içerisinde, hakem, gözlemci,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xml:space="preserve"> ve benzeri diğer spor elemanlarının yetiştirilmesini ve eğitilmesini sağlamak, başarılı olanların belgelerini düzenleyip tescillerini yapmak, bunların çalışmalarını sürekli izlemek.</w:t>
            </w:r>
          </w:p>
          <w:p w:rsidR="00DD427C" w:rsidRPr="00DD427C" w:rsidRDefault="00DD427C" w:rsidP="00DD42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d) Yurt içinde müsabakalar düzenlemek, düzenlenen müsabakaların devamlılığını sağlamak, </w:t>
            </w:r>
            <w:r w:rsidRPr="00DD427C">
              <w:rPr>
                <w:rFonts w:ascii="Times New Roman" w:eastAsia="Times New Roman" w:hAnsi="Times New Roman" w:cs="Times New Roman"/>
                <w:sz w:val="24"/>
                <w:szCs w:val="24"/>
                <w:lang w:eastAsia="tr-TR"/>
              </w:rPr>
              <w:lastRenderedPageBreak/>
              <w:t>hakem, temsilci ve gözlemci atamasını</w:t>
            </w:r>
          </w:p>
          <w:p w:rsidR="00DD427C" w:rsidRPr="00DD427C" w:rsidRDefault="00DD427C" w:rsidP="00DD42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e) Yabancı ülkelerdeki vücut geliştirme,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ve bilek güreşi spor dalları ile ilgili gelişmeleri ve yenilikleri izleyerek, bu bilgilerden ülke içinde daha çok sporcunun yararlanmasını sağ</w:t>
            </w:r>
          </w:p>
          <w:p w:rsidR="00DD427C" w:rsidRPr="00DD427C" w:rsidRDefault="00DD427C" w:rsidP="00DD42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f) Spor dalında kullanılan malzemelerinin standartlarını uluslararası kurallara göre tespit ederek bunların yurt içinde ve yurt dışında yaptırılmasına veya temin edilmesine çalış</w:t>
            </w:r>
          </w:p>
          <w:p w:rsidR="00DD427C" w:rsidRPr="00DD427C" w:rsidRDefault="00DD427C" w:rsidP="00DD42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g) Kulüpler, il müdürlüğü, il temsilcileri, kamu kurum ve kuruluşları ve yerel yönetimle işbirliği yapmak, aralarında doğabilecek teknik uyuşmazlıkları çözü</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ğ) Genel Müdürlük ile uluslararası federasyonun izni ile uluslararası kurs, seminer, panel, </w:t>
            </w:r>
            <w:proofErr w:type="gramStart"/>
            <w:r w:rsidRPr="00DD427C">
              <w:rPr>
                <w:rFonts w:ascii="Times New Roman" w:eastAsia="Times New Roman" w:hAnsi="Times New Roman" w:cs="Times New Roman"/>
                <w:sz w:val="24"/>
                <w:szCs w:val="24"/>
                <w:lang w:eastAsia="tr-TR"/>
              </w:rPr>
              <w:t>sempozyum</w:t>
            </w:r>
            <w:proofErr w:type="gramEnd"/>
            <w:r w:rsidRPr="00DD427C">
              <w:rPr>
                <w:rFonts w:ascii="Times New Roman" w:eastAsia="Times New Roman" w:hAnsi="Times New Roman" w:cs="Times New Roman"/>
                <w:sz w:val="24"/>
                <w:szCs w:val="24"/>
                <w:lang w:eastAsia="tr-TR"/>
              </w:rPr>
              <w:t xml:space="preserve"> ve spor organizasyonları düzenlemek.</w:t>
            </w:r>
          </w:p>
          <w:p w:rsidR="00DD427C" w:rsidRPr="00DD427C" w:rsidRDefault="00DD427C" w:rsidP="00DD42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h) Uluslararası müsabakalara iştirak edecek olan milli takım sporcuları ile </w:t>
            </w:r>
            <w:proofErr w:type="gramStart"/>
            <w:r w:rsidRPr="00DD427C">
              <w:rPr>
                <w:rFonts w:ascii="Times New Roman" w:eastAsia="Times New Roman" w:hAnsi="Times New Roman" w:cs="Times New Roman"/>
                <w:sz w:val="24"/>
                <w:szCs w:val="24"/>
                <w:lang w:eastAsia="tr-TR"/>
              </w:rPr>
              <w:t>menajer</w:t>
            </w:r>
            <w:proofErr w:type="gramEnd"/>
            <w:r w:rsidRPr="00DD427C">
              <w:rPr>
                <w:rFonts w:ascii="Times New Roman" w:eastAsia="Times New Roman" w:hAnsi="Times New Roman" w:cs="Times New Roman"/>
                <w:sz w:val="24"/>
                <w:szCs w:val="24"/>
                <w:lang w:eastAsia="tr-TR"/>
              </w:rPr>
              <w:t xml:space="preserve">, antrenör, </w:t>
            </w:r>
            <w:proofErr w:type="spellStart"/>
            <w:r w:rsidRPr="00DD427C">
              <w:rPr>
                <w:rFonts w:ascii="Times New Roman" w:eastAsia="Times New Roman" w:hAnsi="Times New Roman" w:cs="Times New Roman"/>
                <w:sz w:val="24"/>
                <w:szCs w:val="24"/>
                <w:lang w:eastAsia="tr-TR"/>
              </w:rPr>
              <w:t>yardımcıantrenör</w:t>
            </w:r>
            <w:proofErr w:type="spellEnd"/>
            <w:r w:rsidRPr="00DD427C">
              <w:rPr>
                <w:rFonts w:ascii="Times New Roman" w:eastAsia="Times New Roman" w:hAnsi="Times New Roman" w:cs="Times New Roman"/>
                <w:sz w:val="24"/>
                <w:szCs w:val="24"/>
                <w:lang w:eastAsia="tr-TR"/>
              </w:rPr>
              <w:t>, hakem, masör, doktor ve istatistikçi gibi teknik kadroları seçmek, seçilen takımların müsabakalara hazırlanmalarını ve katılmalarını sağ</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ı) Tahkim Kurulu kararlarını uygulamak.</w:t>
            </w:r>
          </w:p>
          <w:p w:rsidR="00DD427C" w:rsidRPr="00DD427C" w:rsidRDefault="00DD427C" w:rsidP="00DD42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i) Yüksek performanslı sporcu yetiştirmek, sonuçlara göre başarılı sporcuların takibini yapmak ve bu sporcuların yetişmesi için gerekli tedbirleri almak.</w:t>
            </w:r>
          </w:p>
          <w:p w:rsidR="00DD427C" w:rsidRPr="00DD427C" w:rsidRDefault="00DD427C" w:rsidP="00DD42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j) Her kademedeki sporcular için eğitim ve hazırlık kampları aç</w:t>
            </w:r>
          </w:p>
          <w:p w:rsidR="00DD427C" w:rsidRPr="00DD427C" w:rsidRDefault="00DD427C" w:rsidP="00DD42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k) Spor dalları ile ilgili arşiv ve istatistik çalışmaları yapmak, eğitici film, slayt ve broşür hazırlayarak bu konuda basın ve televizyon kuruluşlarıyla işbirliği yapmak.</w:t>
            </w:r>
          </w:p>
          <w:p w:rsidR="00DD427C" w:rsidRPr="00DD427C" w:rsidRDefault="00DD427C" w:rsidP="00DD42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l) Spor dalları ile ilgi belirli bir sistemin uygulanması için yapılacak işlemleri belirlemek ve </w:t>
            </w:r>
            <w:proofErr w:type="spellStart"/>
            <w:r w:rsidRPr="00DD427C">
              <w:rPr>
                <w:rFonts w:ascii="Times New Roman" w:eastAsia="Times New Roman" w:hAnsi="Times New Roman" w:cs="Times New Roman"/>
                <w:sz w:val="24"/>
                <w:szCs w:val="24"/>
                <w:lang w:eastAsia="tr-TR"/>
              </w:rPr>
              <w:t>uygulamasınısağ</w:t>
            </w:r>
            <w:proofErr w:type="spellEnd"/>
          </w:p>
          <w:p w:rsidR="00DD427C" w:rsidRPr="00DD427C" w:rsidRDefault="00DD427C" w:rsidP="00DD42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m) Spor dalı müsabakalarının düzenlenmesi için talimatlar hazırlamak ve uygulamak.</w:t>
            </w:r>
          </w:p>
          <w:p w:rsidR="00DD427C" w:rsidRPr="00DD427C" w:rsidRDefault="00DD427C" w:rsidP="00DD42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n) Federasyonun il temsilciliklerini kurmak.</w:t>
            </w:r>
          </w:p>
          <w:p w:rsidR="00DD427C" w:rsidRPr="00DD427C" w:rsidRDefault="00DD427C" w:rsidP="00DD42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o) İl müdürlüğü ve illerdeki temsilcilerin kendi aralarında ve Federasyonla koordineli bir şekilde </w:t>
            </w:r>
            <w:proofErr w:type="spellStart"/>
            <w:r w:rsidRPr="00DD427C">
              <w:rPr>
                <w:rFonts w:ascii="Times New Roman" w:eastAsia="Times New Roman" w:hAnsi="Times New Roman" w:cs="Times New Roman"/>
                <w:sz w:val="24"/>
                <w:szCs w:val="24"/>
                <w:lang w:eastAsia="tr-TR"/>
              </w:rPr>
              <w:t>çalışmalarınısağ</w:t>
            </w:r>
            <w:proofErr w:type="spellEnd"/>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ö) Federasyonun amacına yönelik çalışmaları gerçekleştirmek ve  spor dalına kaynak sağlamak amacı ile iktisadi işletme kurmak.</w:t>
            </w:r>
          </w:p>
          <w:p w:rsidR="00DD427C" w:rsidRPr="00DD427C" w:rsidRDefault="00DD427C" w:rsidP="00DD42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 xml:space="preserve">p) Yurt içinde açılmış ve açılacak kulüpler ve ticari sportif amaçlı vücut geliştirme,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bilek güreşi ve benzeri salonlarla özel beden eğitimi ve spor salonlarının çalışabilmeleri için her bir spor dalı ile ilgili olarak gerekli kuralları düzenlemek, talimat hazırlamak, denetimlerini yapmak, açılışta “yeterlilik belgesi” vermek ve her yıl tüm salonların denetimini yaparak çalışmalarının devamı için gerekli belgeyi vermek, uygun olmayanların uygun hale getirilmesini sağlamak veya gerekli işlemini yapmak.</w:t>
            </w:r>
            <w:proofErr w:type="gramEnd"/>
          </w:p>
          <w:p w:rsidR="00DD427C" w:rsidRPr="00DD427C" w:rsidRDefault="00DD427C" w:rsidP="00DD42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r) Federasyonun yıllık ve dört yıllık </w:t>
            </w:r>
            <w:proofErr w:type="spellStart"/>
            <w:r w:rsidRPr="00DD427C">
              <w:rPr>
                <w:rFonts w:ascii="Times New Roman" w:eastAsia="Times New Roman" w:hAnsi="Times New Roman" w:cs="Times New Roman"/>
                <w:sz w:val="24"/>
                <w:szCs w:val="24"/>
                <w:lang w:eastAsia="tr-TR"/>
              </w:rPr>
              <w:t>master</w:t>
            </w:r>
            <w:proofErr w:type="spellEnd"/>
            <w:r w:rsidRPr="00DD427C">
              <w:rPr>
                <w:rFonts w:ascii="Times New Roman" w:eastAsia="Times New Roman" w:hAnsi="Times New Roman" w:cs="Times New Roman"/>
                <w:sz w:val="24"/>
                <w:szCs w:val="24"/>
                <w:lang w:eastAsia="tr-TR"/>
              </w:rPr>
              <w:t xml:space="preserve"> ve stratejik planını, performans programını içeren taahhütnameyi Bakana sunmak.</w:t>
            </w:r>
          </w:p>
          <w:p w:rsidR="00DD427C" w:rsidRPr="00DD427C" w:rsidRDefault="00DD427C" w:rsidP="00DD42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s) Yurt dışında ve yurt içinde Federasyonun görev alanına giren faaliyetlerle ilgili gelişmeleri izlemek, bu sporlarla ilgili kişi ve kuruluşlar arasında ilişkiler düzenlemek, müsabaka, kamp, çalışma ve diğer faaliyetleri programlayıp bunların uygulamalarını kontrol etmek.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7 –</w:t>
            </w:r>
            <w:r w:rsidRPr="00DD427C">
              <w:rPr>
                <w:rFonts w:ascii="Times New Roman" w:eastAsia="Times New Roman" w:hAnsi="Times New Roman" w:cs="Times New Roman"/>
                <w:sz w:val="24"/>
                <w:szCs w:val="24"/>
                <w:lang w:eastAsia="tr-TR"/>
              </w:rPr>
              <w:t xml:space="preserve"> (1) Genel kurul Federasyonun en üst organıdır. Genel kurul üye sayısı 100 üyeden az 200üyeden fazla olamaz.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w:t>
            </w:r>
            <w:proofErr w:type="gramStart"/>
            <w:r w:rsidRPr="00DD427C">
              <w:rPr>
                <w:rFonts w:ascii="Times New Roman" w:eastAsia="Times New Roman" w:hAnsi="Times New Roman" w:cs="Times New Roman"/>
                <w:sz w:val="24"/>
                <w:szCs w:val="24"/>
                <w:lang w:eastAsia="tr-TR"/>
              </w:rPr>
              <w:t>Genel kurulu</w:t>
            </w:r>
            <w:proofErr w:type="gramEnd"/>
            <w:r w:rsidRPr="00DD427C">
              <w:rPr>
                <w:rFonts w:ascii="Times New Roman" w:eastAsia="Times New Roman" w:hAnsi="Times New Roman" w:cs="Times New Roman"/>
                <w:sz w:val="24"/>
                <w:szCs w:val="24"/>
                <w:lang w:eastAsia="tr-TR"/>
              </w:rPr>
              <w:t xml:space="preserve"> aşağıdaki üyelerden oluşur:</w:t>
            </w:r>
          </w:p>
          <w:p w:rsidR="00DD427C" w:rsidRPr="00DD427C" w:rsidRDefault="00DD427C" w:rsidP="00DD42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Genel kurul üye sayısının yüzde 10’u oranında Genel Müdürlük temsilcileri.</w:t>
            </w:r>
          </w:p>
          <w:p w:rsidR="00DD427C" w:rsidRPr="00DD427C" w:rsidRDefault="00DD427C" w:rsidP="00DD42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Türkiye Amatör Spor Kulüpleri Konfederasyonu Başkanlığınca belirlenecek en fazla iki ü</w:t>
            </w:r>
          </w:p>
          <w:p w:rsidR="00DD427C" w:rsidRPr="00DD427C" w:rsidRDefault="00DD427C" w:rsidP="00DD42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Türkiye Spor Yazarları Derneği tarafından belirlenecek en fazla iki ü</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lastRenderedPageBreak/>
              <w:t xml:space="preserve">ç) Görevlerine adli veya idari soruşturma sonucu son verilmemek kaydıyla, asaleten federasyon </w:t>
            </w:r>
            <w:proofErr w:type="spellStart"/>
            <w:r w:rsidRPr="00DD427C">
              <w:rPr>
                <w:rFonts w:ascii="Times New Roman" w:eastAsia="Times New Roman" w:hAnsi="Times New Roman" w:cs="Times New Roman"/>
                <w:sz w:val="24"/>
                <w:szCs w:val="24"/>
                <w:lang w:eastAsia="tr-TR"/>
              </w:rPr>
              <w:t>başkanlığıyapanlar</w:t>
            </w:r>
            <w:proofErr w:type="spellEnd"/>
            <w:r w:rsidRPr="00DD427C">
              <w:rPr>
                <w:rFonts w:ascii="Times New Roman" w:eastAsia="Times New Roman" w:hAnsi="Times New Roman" w:cs="Times New Roman"/>
                <w:sz w:val="24"/>
                <w:szCs w:val="24"/>
                <w:lang w:eastAsia="tr-TR"/>
              </w:rPr>
              <w:t>.</w:t>
            </w:r>
          </w:p>
          <w:p w:rsidR="00DD427C" w:rsidRPr="00DD427C" w:rsidRDefault="00DD427C" w:rsidP="00DD427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d) Vücut geliştirme,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ve bilek güreşi spor dallarında Avrupa ve Dünya Federasyonlarının yönetim kurullarında seçimin yapıldığı tarihte ülkemiz adına görev yapanlar arasından öncelik sırasına göre en fazla beş ü</w:t>
            </w:r>
          </w:p>
          <w:p w:rsidR="00DD427C" w:rsidRPr="00DD427C" w:rsidRDefault="00DD427C" w:rsidP="00DD427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e) Genel kurulun yapılacağı tarihten en az bir yıl önce faal hakemliği bırakmış olmak kaydıyla en üst seviyede hakemlik yapanlar arasından kura ile belirlenecek en fazla beş ü</w:t>
            </w:r>
          </w:p>
          <w:p w:rsidR="00DD427C" w:rsidRPr="00DD427C" w:rsidRDefault="00DD427C" w:rsidP="00DD427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f) Genel kurulun yapılacağı tarihten en az bir yıl önce faal </w:t>
            </w:r>
            <w:proofErr w:type="gramStart"/>
            <w:r w:rsidRPr="00DD427C">
              <w:rPr>
                <w:rFonts w:ascii="Times New Roman" w:eastAsia="Times New Roman" w:hAnsi="Times New Roman" w:cs="Times New Roman"/>
                <w:sz w:val="24"/>
                <w:szCs w:val="24"/>
                <w:lang w:eastAsia="tr-TR"/>
              </w:rPr>
              <w:t>antrenörlüğü</w:t>
            </w:r>
            <w:proofErr w:type="gramEnd"/>
            <w:r w:rsidRPr="00DD427C">
              <w:rPr>
                <w:rFonts w:ascii="Times New Roman" w:eastAsia="Times New Roman" w:hAnsi="Times New Roman" w:cs="Times New Roman"/>
                <w:sz w:val="24"/>
                <w:szCs w:val="24"/>
                <w:lang w:eastAsia="tr-TR"/>
              </w:rPr>
              <w:t xml:space="preserve"> bırakmış olmak kaydıyla büyükler kategorisinde milli takım teknik direktörlüğü veya antrenörlüğü yapanlar arasından kura ile belirlenecek en fazla </w:t>
            </w:r>
            <w:proofErr w:type="spellStart"/>
            <w:r w:rsidRPr="00DD427C">
              <w:rPr>
                <w:rFonts w:ascii="Times New Roman" w:eastAsia="Times New Roman" w:hAnsi="Times New Roman" w:cs="Times New Roman"/>
                <w:sz w:val="24"/>
                <w:szCs w:val="24"/>
                <w:lang w:eastAsia="tr-TR"/>
              </w:rPr>
              <w:t>beşü</w:t>
            </w:r>
            <w:proofErr w:type="spellEnd"/>
          </w:p>
          <w:p w:rsidR="00DD427C" w:rsidRPr="00DD427C" w:rsidRDefault="00DD427C" w:rsidP="00DD427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g) İlgili spor dalında oy kullanmak üzere genel kurulun yapılacağı tarihten en az bir yıl önce faal sporculuğu bırakmış olmak kaydıyla milli olmuş en fazla beş</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ğ) Kulüp temsilcilerinin seçiminde, genel kurul tarihinden önce federasyon faaliyetlerine iki sezon üst üste katılan ve tamamlayan kulüplerden  Büyükler ve Gençler kategorilerinde;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1) 1-10 arası sporcu ile katılan kulüplere ilave birer üye,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11-20 arası sporcu ile katılan kulüplere ilave ikişer üye,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21-30 arası sporcu ile katılan kulüplere ilave üçer üye,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31 ve yukarı sayıda sporcu ile katılan kulüpler ilave dörder üye,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Bir veya birden fazla sporcusu Büyükler/Gençler Avrupa ve Dünya Şampiyonalarında madalya kazanan kulüplerimize ilaveten birer üye.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Genel kurulda kulüplerin üye sayısı, toplam üye sayısının yüzde 60’ından az olamaz.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Genel Müdürlük Temsilcileri;</w:t>
            </w:r>
          </w:p>
          <w:p w:rsidR="00DD427C" w:rsidRPr="00DD427C" w:rsidRDefault="00DD427C" w:rsidP="00DD427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Genel Müdür, genel müdür yardımcıları,</w:t>
            </w:r>
          </w:p>
          <w:p w:rsidR="00DD427C" w:rsidRPr="00DD427C" w:rsidRDefault="00DD427C" w:rsidP="00DD427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Merkez Danışma Kurulu üyeleri,</w:t>
            </w:r>
          </w:p>
          <w:p w:rsidR="00DD427C" w:rsidRPr="00DD427C" w:rsidRDefault="00DD427C" w:rsidP="00DD427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Kurul ve daire başkanları ile il müdürleri,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arasından</w:t>
            </w:r>
            <w:proofErr w:type="gramEnd"/>
            <w:r w:rsidRPr="00DD427C">
              <w:rPr>
                <w:rFonts w:ascii="Times New Roman" w:eastAsia="Times New Roman" w:hAnsi="Times New Roman" w:cs="Times New Roman"/>
                <w:sz w:val="24"/>
                <w:szCs w:val="24"/>
                <w:lang w:eastAsia="tr-TR"/>
              </w:rPr>
              <w:t xml:space="preserve"> Federasyonun üye sayısı dikkate alınarak Genel Müdürlükçe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Faal sporculuğu bırakmış genel kurul üyesi olacak milli sporcuların belirlenmesinde sırasıyla;</w:t>
            </w:r>
          </w:p>
          <w:p w:rsidR="00DD427C" w:rsidRPr="00DD427C" w:rsidRDefault="00DD427C" w:rsidP="00DD427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Büyükler dünya şampiyonasında ilk üç dereceye girmiş milli sporcular,</w:t>
            </w:r>
          </w:p>
          <w:p w:rsidR="00DD427C" w:rsidRPr="00DD427C" w:rsidRDefault="00DD427C" w:rsidP="00DD427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Büyükler kategorisinde Avrupa şampiyonu olmuş milli sporcular,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esas</w:t>
            </w:r>
            <w:proofErr w:type="gramEnd"/>
            <w:r w:rsidRPr="00DD427C">
              <w:rPr>
                <w:rFonts w:ascii="Times New Roman" w:eastAsia="Times New Roman" w:hAnsi="Times New Roman" w:cs="Times New Roman"/>
                <w:sz w:val="24"/>
                <w:szCs w:val="24"/>
                <w:lang w:eastAsia="tr-TR"/>
              </w:rPr>
              <w:t xml:space="preserve"> alınır. Bu fıkrada belirtilen faaliyetlerde elde edilen dereceler dikkate alınarak öncelik sıralamasına göre (a) ve (b) bentlerinde belirtilen şartları taşıyan sporcular yoksa milli olma sayıları esas alınarak tespit edilir.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(6) Genel kurul çağrı tarihinde üyelerin oy kullanma şartları şunlardır:</w:t>
            </w:r>
          </w:p>
          <w:p w:rsidR="00DD427C" w:rsidRPr="00DD427C" w:rsidRDefault="00DD427C" w:rsidP="00DD427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a) Birden fazla oy kullanma hakkına sahip olan üyeler bir kez oy </w:t>
            </w:r>
            <w:proofErr w:type="spellStart"/>
            <w:r w:rsidRPr="00DD427C">
              <w:rPr>
                <w:rFonts w:ascii="Times New Roman" w:eastAsia="Times New Roman" w:hAnsi="Times New Roman" w:cs="Times New Roman"/>
                <w:sz w:val="24"/>
                <w:szCs w:val="24"/>
                <w:lang w:eastAsia="tr-TR"/>
              </w:rPr>
              <w:t>kullanı</w:t>
            </w:r>
            <w:proofErr w:type="spellEnd"/>
          </w:p>
          <w:p w:rsidR="00DD427C" w:rsidRPr="00DD427C" w:rsidRDefault="00DD427C" w:rsidP="00DD427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b) Genel kurulda vekâleten oy </w:t>
            </w:r>
            <w:proofErr w:type="spellStart"/>
            <w:r w:rsidRPr="00DD427C">
              <w:rPr>
                <w:rFonts w:ascii="Times New Roman" w:eastAsia="Times New Roman" w:hAnsi="Times New Roman" w:cs="Times New Roman"/>
                <w:sz w:val="24"/>
                <w:szCs w:val="24"/>
                <w:lang w:eastAsia="tr-TR"/>
              </w:rPr>
              <w:t>kullanı</w:t>
            </w:r>
            <w:proofErr w:type="spellEnd"/>
          </w:p>
          <w:p w:rsidR="00DD427C" w:rsidRPr="00DD427C" w:rsidRDefault="00DD427C" w:rsidP="00DD427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Genel kurul üyesi olabilme hakkını elde edenlerin, on sekiz yaşını bitirmiş olması şarttı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lastRenderedPageBreak/>
              <w:t>ç) Kulüp temsilcileri kulüp yönetim kurulunca, kulüp üyeleri arasından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(7) Federasyonda maaşlı veya ücretli çalışanlar ile genel kurulun yapılacağı tarihten en az bir yıl önce faal sporculuğu, hakemliği veya </w:t>
            </w:r>
            <w:proofErr w:type="gramStart"/>
            <w:r w:rsidRPr="00DD427C">
              <w:rPr>
                <w:rFonts w:ascii="Times New Roman" w:eastAsia="Times New Roman" w:hAnsi="Times New Roman" w:cs="Times New Roman"/>
                <w:sz w:val="24"/>
                <w:szCs w:val="24"/>
                <w:lang w:eastAsia="tr-TR"/>
              </w:rPr>
              <w:t>antrenörlüğü</w:t>
            </w:r>
            <w:proofErr w:type="gramEnd"/>
            <w:r w:rsidRPr="00DD427C">
              <w:rPr>
                <w:rFonts w:ascii="Times New Roman" w:eastAsia="Times New Roman" w:hAnsi="Times New Roman" w:cs="Times New Roman"/>
                <w:sz w:val="24"/>
                <w:szCs w:val="24"/>
                <w:lang w:eastAsia="tr-TR"/>
              </w:rPr>
              <w:t xml:space="preserve"> bırakmamış kişiler genel kurul üyesi olamazlar.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(8) Üyelerin hesaplanmasında her grup kendi içerisinde değerlendirilir. Üye gruplarına ilişkin sayıların tespitinde yarımlar tam sayıya tamamlanır.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(9) Bu maddede belirtilen esaslara göre belirlenecek üye sayısının, birinci fıkrada ön görülen sayıyı </w:t>
            </w:r>
            <w:proofErr w:type="spellStart"/>
            <w:r w:rsidRPr="00DD427C">
              <w:rPr>
                <w:rFonts w:ascii="Times New Roman" w:eastAsia="Times New Roman" w:hAnsi="Times New Roman" w:cs="Times New Roman"/>
                <w:sz w:val="24"/>
                <w:szCs w:val="24"/>
                <w:lang w:eastAsia="tr-TR"/>
              </w:rPr>
              <w:t>aşmasıhalinde</w:t>
            </w:r>
            <w:proofErr w:type="spellEnd"/>
            <w:r w:rsidRPr="00DD427C">
              <w:rPr>
                <w:rFonts w:ascii="Times New Roman" w:eastAsia="Times New Roman" w:hAnsi="Times New Roman" w:cs="Times New Roman"/>
                <w:sz w:val="24"/>
                <w:szCs w:val="24"/>
                <w:lang w:eastAsia="tr-TR"/>
              </w:rPr>
              <w:t xml:space="preserve"> her grup kendi içerisinde değerlendirilerek, fazla üye sayısı, grup bazında noter huzurunda çekilecek kura ile birinci fıkrada öngörülen sayıya indirilir.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kurulun görevleri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8 –</w:t>
            </w:r>
            <w:r w:rsidRPr="00DD427C">
              <w:rPr>
                <w:rFonts w:ascii="Times New Roman" w:eastAsia="Times New Roman" w:hAnsi="Times New Roman" w:cs="Times New Roman"/>
                <w:sz w:val="24"/>
                <w:szCs w:val="24"/>
                <w:lang w:eastAsia="tr-TR"/>
              </w:rPr>
              <w:t xml:space="preserve"> (1) Genel kurulun görevleri şunlardır:</w:t>
            </w:r>
          </w:p>
          <w:p w:rsidR="00DD427C" w:rsidRPr="00DD427C" w:rsidRDefault="00DD427C" w:rsidP="00DD427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Ana Statüyü yapmak ve değiş</w:t>
            </w:r>
          </w:p>
          <w:p w:rsidR="00DD427C" w:rsidRPr="00DD427C" w:rsidRDefault="00DD427C" w:rsidP="00DD427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Başkan ile yönetim, denetim ve disiplin kurulu üyelerini seç</w:t>
            </w:r>
          </w:p>
          <w:p w:rsidR="00DD427C" w:rsidRPr="00DD427C" w:rsidRDefault="00DD427C" w:rsidP="00DD427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c) </w:t>
            </w:r>
            <w:proofErr w:type="gramStart"/>
            <w:r w:rsidRPr="00DD427C">
              <w:rPr>
                <w:rFonts w:ascii="Times New Roman" w:eastAsia="Times New Roman" w:hAnsi="Times New Roman" w:cs="Times New Roman"/>
                <w:sz w:val="24"/>
                <w:szCs w:val="24"/>
                <w:lang w:eastAsia="tr-TR"/>
              </w:rPr>
              <w:t>Yönetim kurulu</w:t>
            </w:r>
            <w:proofErr w:type="gramEnd"/>
            <w:r w:rsidRPr="00DD427C">
              <w:rPr>
                <w:rFonts w:ascii="Times New Roman" w:eastAsia="Times New Roman" w:hAnsi="Times New Roman" w:cs="Times New Roman"/>
                <w:sz w:val="24"/>
                <w:szCs w:val="24"/>
                <w:lang w:eastAsia="tr-TR"/>
              </w:rPr>
              <w:t xml:space="preserve"> tarafından hazırlanan faaliyet programlarını ve bütçeyi onaylamak, gerektiğinde bütçe harcama kalemleri arasında değişiklik yapmak konusunda yönetim kuruluna yetki vermek.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ç) Yönetim kuruluna, taşınmaz mal alımı ve satımı ile uluslararası federasyonlara karşı mali taahhütlerde bulunmak için yetki vermek.</w:t>
            </w:r>
          </w:p>
          <w:p w:rsidR="00DD427C" w:rsidRPr="00DD427C" w:rsidRDefault="00DD427C" w:rsidP="00DD427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d) </w:t>
            </w:r>
            <w:proofErr w:type="gramStart"/>
            <w:r w:rsidRPr="00DD427C">
              <w:rPr>
                <w:rFonts w:ascii="Times New Roman" w:eastAsia="Times New Roman" w:hAnsi="Times New Roman" w:cs="Times New Roman"/>
                <w:sz w:val="24"/>
                <w:szCs w:val="24"/>
                <w:lang w:eastAsia="tr-TR"/>
              </w:rPr>
              <w:t>Yönetim kurulu</w:t>
            </w:r>
            <w:proofErr w:type="gramEnd"/>
            <w:r w:rsidRPr="00DD427C">
              <w:rPr>
                <w:rFonts w:ascii="Times New Roman" w:eastAsia="Times New Roman" w:hAnsi="Times New Roman" w:cs="Times New Roman"/>
                <w:sz w:val="24"/>
                <w:szCs w:val="24"/>
                <w:lang w:eastAsia="tr-TR"/>
              </w:rPr>
              <w:t xml:space="preserve"> faaliyet ve mali raporlarının ibra edilip edilmemesini oylamak.</w:t>
            </w:r>
          </w:p>
          <w:p w:rsidR="00DD427C" w:rsidRPr="00DD427C" w:rsidRDefault="00DD427C" w:rsidP="00DD427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e) </w:t>
            </w:r>
            <w:proofErr w:type="gramStart"/>
            <w:r w:rsidRPr="00DD427C">
              <w:rPr>
                <w:rFonts w:ascii="Times New Roman" w:eastAsia="Times New Roman" w:hAnsi="Times New Roman" w:cs="Times New Roman"/>
                <w:sz w:val="24"/>
                <w:szCs w:val="24"/>
                <w:lang w:eastAsia="tr-TR"/>
              </w:rPr>
              <w:t>Denetim kurulu</w:t>
            </w:r>
            <w:proofErr w:type="gramEnd"/>
            <w:r w:rsidRPr="00DD427C">
              <w:rPr>
                <w:rFonts w:ascii="Times New Roman" w:eastAsia="Times New Roman" w:hAnsi="Times New Roman" w:cs="Times New Roman"/>
                <w:sz w:val="24"/>
                <w:szCs w:val="24"/>
                <w:lang w:eastAsia="tr-TR"/>
              </w:rPr>
              <w:t xml:space="preserve"> raporlarının ibra edilip edilmemesini oylamak.</w:t>
            </w:r>
          </w:p>
          <w:p w:rsidR="00DD427C" w:rsidRPr="00DD427C" w:rsidRDefault="00DD427C" w:rsidP="00DD427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f) Spor dalının gelişmesi ve gelir getirici faaliyet ve organizasyonlar yapılması amacıyla iktisadi işletme kurulması için yönetim kuruluna yetki vermek.</w:t>
            </w:r>
          </w:p>
          <w:p w:rsidR="00DD427C" w:rsidRPr="00DD427C" w:rsidRDefault="00DD427C" w:rsidP="00DD427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g) Federasyona spor dalı bağlanmasına, bağlı spor dallarının ayrılmasına ve profesyonel şube </w:t>
            </w:r>
            <w:proofErr w:type="spellStart"/>
            <w:r w:rsidRPr="00DD427C">
              <w:rPr>
                <w:rFonts w:ascii="Times New Roman" w:eastAsia="Times New Roman" w:hAnsi="Times New Roman" w:cs="Times New Roman"/>
                <w:sz w:val="24"/>
                <w:szCs w:val="24"/>
                <w:lang w:eastAsia="tr-TR"/>
              </w:rPr>
              <w:t>kurulmasıkonusunda</w:t>
            </w:r>
            <w:proofErr w:type="spellEnd"/>
            <w:r w:rsidRPr="00DD427C">
              <w:rPr>
                <w:rFonts w:ascii="Times New Roman" w:eastAsia="Times New Roman" w:hAnsi="Times New Roman" w:cs="Times New Roman"/>
                <w:sz w:val="24"/>
                <w:szCs w:val="24"/>
                <w:lang w:eastAsia="tr-TR"/>
              </w:rPr>
              <w:t xml:space="preserve"> karar almak ve Genel Müdürlüğe müracaat için yönetim kuruluna yetki vermek.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ğ) İlgili mevzuat ile verilen diğer görevleri yapmak.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 Başkanı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9 –</w:t>
            </w:r>
            <w:r w:rsidRPr="00DD427C">
              <w:rPr>
                <w:rFonts w:ascii="Times New Roman" w:eastAsia="Times New Roman" w:hAnsi="Times New Roman" w:cs="Times New Roman"/>
                <w:sz w:val="24"/>
                <w:szCs w:val="24"/>
                <w:lang w:eastAsia="tr-TR"/>
              </w:rPr>
              <w:t xml:space="preserve"> (1) Federasyon Başkanı adaylarında aşağıdaki şartlar aranır:</w:t>
            </w:r>
          </w:p>
          <w:p w:rsidR="00DD427C" w:rsidRPr="00DD427C" w:rsidRDefault="00DD427C" w:rsidP="00DD427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T.C. vatandaşı</w:t>
            </w:r>
          </w:p>
          <w:p w:rsidR="00DD427C" w:rsidRPr="00DD427C" w:rsidRDefault="00DD427C" w:rsidP="00DD427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En az lise mezunu olmak.</w:t>
            </w:r>
          </w:p>
          <w:p w:rsidR="00DD427C" w:rsidRPr="00DD427C" w:rsidRDefault="00DD427C" w:rsidP="00DD427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Tahkim Kurulu, Genel Müdürlük ceza kurulları veya spor federasyonlarının ceza veya disiplin kurullarınca son beş yıl içerisinde bir defada üç ay veya toplam altı ay hak mahrumiyeti cezası almamış</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w:t>
            </w:r>
            <w:r w:rsidRPr="00DD427C">
              <w:rPr>
                <w:rFonts w:ascii="Times New Roman" w:eastAsia="Times New Roman" w:hAnsi="Times New Roman" w:cs="Times New Roman"/>
                <w:sz w:val="24"/>
                <w:szCs w:val="24"/>
                <w:lang w:eastAsia="tr-TR"/>
              </w:rPr>
              <w:lastRenderedPageBreak/>
              <w:t xml:space="preserve">yatırılması gereken adaylık </w:t>
            </w:r>
            <w:proofErr w:type="spellStart"/>
            <w:r w:rsidRPr="00DD427C">
              <w:rPr>
                <w:rFonts w:ascii="Times New Roman" w:eastAsia="Times New Roman" w:hAnsi="Times New Roman" w:cs="Times New Roman"/>
                <w:sz w:val="24"/>
                <w:szCs w:val="24"/>
                <w:lang w:eastAsia="tr-TR"/>
              </w:rPr>
              <w:t>başvuruücretini</w:t>
            </w:r>
            <w:proofErr w:type="spellEnd"/>
            <w:r w:rsidRPr="00DD427C">
              <w:rPr>
                <w:rFonts w:ascii="Times New Roman" w:eastAsia="Times New Roman" w:hAnsi="Times New Roman" w:cs="Times New Roman"/>
                <w:sz w:val="24"/>
                <w:szCs w:val="24"/>
                <w:lang w:eastAsia="tr-TR"/>
              </w:rPr>
              <w:t xml:space="preserve"> belirler. Adaylık başvuru ücreti, 40.000 gösterge rakamının memur aylıklarına uygulanan katsayı ile </w:t>
            </w:r>
            <w:proofErr w:type="spellStart"/>
            <w:r w:rsidRPr="00DD427C">
              <w:rPr>
                <w:rFonts w:ascii="Times New Roman" w:eastAsia="Times New Roman" w:hAnsi="Times New Roman" w:cs="Times New Roman"/>
                <w:sz w:val="24"/>
                <w:szCs w:val="24"/>
                <w:lang w:eastAsia="tr-TR"/>
              </w:rPr>
              <w:t>çarpımısonucu</w:t>
            </w:r>
            <w:proofErr w:type="spellEnd"/>
            <w:r w:rsidRPr="00DD427C">
              <w:rPr>
                <w:rFonts w:ascii="Times New Roman" w:eastAsia="Times New Roman" w:hAnsi="Times New Roman" w:cs="Times New Roman"/>
                <w:sz w:val="24"/>
                <w:szCs w:val="24"/>
                <w:lang w:eastAsia="tr-TR"/>
              </w:rPr>
              <w:t xml:space="preserve"> bulunan meblağı geçemez.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Başkan adaylarından başvuru sırasında aşağıdaki belgeler istenir:</w:t>
            </w:r>
          </w:p>
          <w:p w:rsidR="00DD427C" w:rsidRPr="00DD427C" w:rsidRDefault="00DD427C" w:rsidP="00DD427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T.C. kimlik numarası beyanı.</w:t>
            </w:r>
          </w:p>
          <w:p w:rsidR="00DD427C" w:rsidRPr="00DD427C" w:rsidRDefault="00DD427C" w:rsidP="00DD427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b) Öğrenim belgesinin kurumca tasdikli </w:t>
            </w:r>
            <w:proofErr w:type="spellStart"/>
            <w:r w:rsidRPr="00DD427C">
              <w:rPr>
                <w:rFonts w:ascii="Times New Roman" w:eastAsia="Times New Roman" w:hAnsi="Times New Roman" w:cs="Times New Roman"/>
                <w:sz w:val="24"/>
                <w:szCs w:val="24"/>
                <w:lang w:eastAsia="tr-TR"/>
              </w:rPr>
              <w:t>örneğ</w:t>
            </w:r>
            <w:proofErr w:type="spellEnd"/>
          </w:p>
          <w:p w:rsidR="00DD427C" w:rsidRPr="00DD427C" w:rsidRDefault="00DD427C" w:rsidP="00DD427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Tahkim Kurulu, Genel Müdürlük ceza kurulları veya spor federasyonlarının ceza veya disiplin kurullarınca son beş yıl içerisinde bir defada üç ay veya toplam altı ay hak mahrumiyeti cezası almadığına dair beyanı.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ç) Adli sicil kaydı yazılı beyanı.</w:t>
            </w:r>
          </w:p>
          <w:p w:rsidR="00DD427C" w:rsidRPr="00DD427C" w:rsidRDefault="00DD427C" w:rsidP="00DD427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d) Adaylık başvuru ücret makbuzu.</w:t>
            </w:r>
          </w:p>
          <w:p w:rsidR="00DD427C" w:rsidRPr="00DD427C" w:rsidRDefault="00DD427C" w:rsidP="00DD427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e) Üyelerin en az yüzde 15’inin yazılı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Başkanın görev süresi dört yıldır. Başkanın seçimi, yönetim, denetim ve disiplin kurullarının seçimi ile birlikte yapılır.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(6) Başkan vekili veya asbaşkan olarak görevlendirilecek kişilerin, başkanda aranan şartları haiz </w:t>
            </w:r>
            <w:proofErr w:type="spellStart"/>
            <w:r w:rsidRPr="00DD427C">
              <w:rPr>
                <w:rFonts w:ascii="Times New Roman" w:eastAsia="Times New Roman" w:hAnsi="Times New Roman" w:cs="Times New Roman"/>
                <w:sz w:val="24"/>
                <w:szCs w:val="24"/>
                <w:lang w:eastAsia="tr-TR"/>
              </w:rPr>
              <w:t>olmalarıgerekir</w:t>
            </w:r>
            <w:proofErr w:type="spellEnd"/>
            <w:r w:rsidRPr="00DD427C">
              <w:rPr>
                <w:rFonts w:ascii="Times New Roman" w:eastAsia="Times New Roman" w:hAnsi="Times New Roman" w:cs="Times New Roman"/>
                <w:sz w:val="24"/>
                <w:szCs w:val="24"/>
                <w:lang w:eastAsia="tr-TR"/>
              </w:rPr>
              <w:t>.</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DD427C">
              <w:rPr>
                <w:rFonts w:ascii="Times New Roman" w:eastAsia="Times New Roman" w:hAnsi="Times New Roman" w:cs="Times New Roman"/>
                <w:sz w:val="24"/>
                <w:szCs w:val="24"/>
                <w:lang w:eastAsia="tr-TR"/>
              </w:rPr>
              <w:t xml:space="preserve">Her ne şekilde olursa olsun istifa eden Başkan, yönetim, denetim ve disiplin kurulu üyeleri </w:t>
            </w:r>
            <w:proofErr w:type="spellStart"/>
            <w:r w:rsidRPr="00DD427C">
              <w:rPr>
                <w:rFonts w:ascii="Times New Roman" w:eastAsia="Times New Roman" w:hAnsi="Times New Roman" w:cs="Times New Roman"/>
                <w:sz w:val="24"/>
                <w:szCs w:val="24"/>
                <w:lang w:eastAsia="tr-TR"/>
              </w:rPr>
              <w:t>istifalarınıgeri</w:t>
            </w:r>
            <w:proofErr w:type="spellEnd"/>
            <w:r w:rsidRPr="00DD427C">
              <w:rPr>
                <w:rFonts w:ascii="Times New Roman" w:eastAsia="Times New Roman" w:hAnsi="Times New Roman" w:cs="Times New Roman"/>
                <w:sz w:val="24"/>
                <w:szCs w:val="24"/>
                <w:lang w:eastAsia="tr-TR"/>
              </w:rPr>
              <w:t xml:space="preserve"> alarak görevlerine dönemezler.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 Başkanının görevleri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10 –</w:t>
            </w:r>
            <w:r w:rsidRPr="00DD427C">
              <w:rPr>
                <w:rFonts w:ascii="Times New Roman" w:eastAsia="Times New Roman" w:hAnsi="Times New Roman" w:cs="Times New Roman"/>
                <w:sz w:val="24"/>
                <w:szCs w:val="24"/>
                <w:lang w:eastAsia="tr-TR"/>
              </w:rPr>
              <w:t xml:space="preserve"> (1) Federasyon Başkanının görevleri şunlardır:</w:t>
            </w:r>
          </w:p>
          <w:p w:rsidR="00DD427C" w:rsidRPr="00DD427C" w:rsidRDefault="00DD427C" w:rsidP="00DD427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Federasyonu temsil etmek.</w:t>
            </w:r>
          </w:p>
          <w:p w:rsidR="00DD427C" w:rsidRPr="00DD427C" w:rsidRDefault="00DD427C" w:rsidP="00DD427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Federasyonun faaliyetlerini ilgili mevzuat hükümleri ile genel kurul ve yönetim kurulu kararlarına göre yürü</w:t>
            </w:r>
          </w:p>
          <w:p w:rsidR="00DD427C" w:rsidRPr="00DD427C" w:rsidRDefault="00DD427C" w:rsidP="00DD427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Yönetim kuruluna başkanlık etmek ve yönetim kurulu kararlarını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ç) Yan kurulların kurulmasını ve adaylarını  yönetim kuruluna teklif etmek, gerekli gördüğünde yan kurullara başkanlık etmek.</w:t>
            </w:r>
          </w:p>
          <w:p w:rsidR="00DD427C" w:rsidRPr="00DD427C" w:rsidRDefault="00DD427C" w:rsidP="00DD42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d) Federasyonun genel amaçlarını gerçekleştirmek için harcamalar yapmak, gerektiğinde bu yetkisini başkan vekiline veya vekillerine devretmek.</w:t>
            </w:r>
          </w:p>
          <w:p w:rsidR="00DD427C" w:rsidRPr="00DD427C" w:rsidRDefault="00DD427C" w:rsidP="00DD42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e) Başkan vekilini veya asbaşkanları</w:t>
            </w:r>
          </w:p>
          <w:p w:rsidR="00DD427C" w:rsidRPr="00DD427C" w:rsidRDefault="00DD427C" w:rsidP="00DD42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f) Federasyonda çalışacak personelin seçimini yapmak ve uygun görevlendirmeler için yönetim kuruluna teklif </w:t>
            </w:r>
            <w:proofErr w:type="gramStart"/>
            <w:r w:rsidRPr="00DD427C">
              <w:rPr>
                <w:rFonts w:ascii="Times New Roman" w:eastAsia="Times New Roman" w:hAnsi="Times New Roman" w:cs="Times New Roman"/>
                <w:sz w:val="24"/>
                <w:szCs w:val="24"/>
                <w:lang w:eastAsia="tr-TR"/>
              </w:rPr>
              <w:t>götü</w:t>
            </w:r>
            <w:proofErr w:type="gramEnd"/>
          </w:p>
          <w:p w:rsidR="00DD427C" w:rsidRPr="00DD427C" w:rsidRDefault="00DD427C" w:rsidP="00DD427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g) İlgili mevzuat ile verilen diğer görevleri yapmak.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lastRenderedPageBreak/>
              <w:t>Yönetim kurulu</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11 –</w:t>
            </w:r>
            <w:r w:rsidRPr="00DD427C">
              <w:rPr>
                <w:rFonts w:ascii="Times New Roman" w:eastAsia="Times New Roman" w:hAnsi="Times New Roman" w:cs="Times New Roman"/>
                <w:sz w:val="24"/>
                <w:szCs w:val="24"/>
                <w:lang w:eastAsia="tr-TR"/>
              </w:rPr>
              <w:t xml:space="preserve"> (1) Yönetim kurulu; Federasyon Başkanı ve on dört asıl üye olmak üzere on beş üyeden oluşur. Genel kurulda ayrıca on dört yedek üye seçilir.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w:t>
            </w:r>
            <w:proofErr w:type="gramStart"/>
            <w:r w:rsidRPr="00DD427C">
              <w:rPr>
                <w:rFonts w:ascii="Times New Roman" w:eastAsia="Times New Roman" w:hAnsi="Times New Roman" w:cs="Times New Roman"/>
                <w:sz w:val="24"/>
                <w:szCs w:val="24"/>
                <w:lang w:eastAsia="tr-TR"/>
              </w:rPr>
              <w:t>Yönetim kurulu</w:t>
            </w:r>
            <w:proofErr w:type="gramEnd"/>
            <w:r w:rsidRPr="00DD427C">
              <w:rPr>
                <w:rFonts w:ascii="Times New Roman" w:eastAsia="Times New Roman" w:hAnsi="Times New Roman" w:cs="Times New Roman"/>
                <w:sz w:val="24"/>
                <w:szCs w:val="24"/>
                <w:lang w:eastAsia="tr-TR"/>
              </w:rPr>
              <w:t xml:space="preserve"> asıl ve yedek üyelerinde, 9 uncu maddenin birinci fıkrasında belirtilen şartlar aranır ve seçilmeleri durumunda, 9 uncu maddenin üçüncü fıkrasının (a), (b), (c) ve (ç) bentlerinde belirtilen belgeler istenir.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Yönetim kurulunun iki üyesi Başkan tarafından başkan vekili olarak atanır.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(4) Yönetim kurulunun görev süresi dört yıldır. Asıl üyelerin ölümü veya istifası gibi nedenlerin </w:t>
            </w:r>
            <w:proofErr w:type="spellStart"/>
            <w:r w:rsidRPr="00DD427C">
              <w:rPr>
                <w:rFonts w:ascii="Times New Roman" w:eastAsia="Times New Roman" w:hAnsi="Times New Roman" w:cs="Times New Roman"/>
                <w:sz w:val="24"/>
                <w:szCs w:val="24"/>
                <w:lang w:eastAsia="tr-TR"/>
              </w:rPr>
              <w:t>varlığıhalinde</w:t>
            </w:r>
            <w:proofErr w:type="spellEnd"/>
            <w:r w:rsidRPr="00DD427C">
              <w:rPr>
                <w:rFonts w:ascii="Times New Roman" w:eastAsia="Times New Roman" w:hAnsi="Times New Roman" w:cs="Times New Roman"/>
                <w:sz w:val="24"/>
                <w:szCs w:val="24"/>
                <w:lang w:eastAsia="tr-TR"/>
              </w:rPr>
              <w:t xml:space="preserve"> yedek üyelerden sırası gelenler yönetim kuruluna alınır.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Yönetim kurulunun görevleri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12 –</w:t>
            </w:r>
            <w:r w:rsidRPr="00DD427C">
              <w:rPr>
                <w:rFonts w:ascii="Times New Roman" w:eastAsia="Times New Roman" w:hAnsi="Times New Roman" w:cs="Times New Roman"/>
                <w:sz w:val="24"/>
                <w:szCs w:val="24"/>
                <w:lang w:eastAsia="tr-TR"/>
              </w:rPr>
              <w:t xml:space="preserve"> (1) Yönetim kurulunun görevleri şunlardır:</w:t>
            </w:r>
          </w:p>
          <w:p w:rsidR="00DD427C" w:rsidRPr="00DD427C" w:rsidRDefault="00DD427C" w:rsidP="00DD42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Spor dalları ile ilgili kulüpleri kayıt ve tescil etmek, bunları liglere ve gruplara ayırmak, ligleri düzenlemek, uygulanacak terfi ve tenzil statüsünü</w:t>
            </w:r>
          </w:p>
          <w:p w:rsidR="00DD427C" w:rsidRPr="00DD427C" w:rsidRDefault="00DD427C" w:rsidP="00DD42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Müsabaka sonuçlarını tescil etmek, olaylı müsabakalar hakkında karar vermek.</w:t>
            </w:r>
          </w:p>
          <w:p w:rsidR="00DD427C" w:rsidRPr="00DD427C" w:rsidRDefault="00DD427C" w:rsidP="00DD427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c) Spor dalları ile ilgili idareci, </w:t>
            </w:r>
            <w:proofErr w:type="gramStart"/>
            <w:r w:rsidRPr="00DD427C">
              <w:rPr>
                <w:rFonts w:ascii="Times New Roman" w:eastAsia="Times New Roman" w:hAnsi="Times New Roman" w:cs="Times New Roman"/>
                <w:sz w:val="24"/>
                <w:szCs w:val="24"/>
                <w:lang w:eastAsia="tr-TR"/>
              </w:rPr>
              <w:t>menajer</w:t>
            </w:r>
            <w:proofErr w:type="gramEnd"/>
            <w:r w:rsidRPr="00DD427C">
              <w:rPr>
                <w:rFonts w:ascii="Times New Roman" w:eastAsia="Times New Roman" w:hAnsi="Times New Roman" w:cs="Times New Roman"/>
                <w:sz w:val="24"/>
                <w:szCs w:val="24"/>
                <w:lang w:eastAsia="tr-TR"/>
              </w:rPr>
              <w:t>, teknik direktör, antrenör, masör, teknik eleman, hakem ve benzeri elemanları eğitmek, bu elemanların gelişmesi için her türlü tedbiri almak, sosyal güvenlik haklarını sağlamak, bunların kulüp değiştirmeleri ve çalışmaları ile ilgili usul ve esasları tespit etmek.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ç) Lisanslardan alınacak katılım, aidat, ceza, yerli ve yabancı sporcu tescil, vize, aktarma, sözleşme, </w:t>
            </w:r>
            <w:proofErr w:type="spellStart"/>
            <w:r w:rsidRPr="00DD427C">
              <w:rPr>
                <w:rFonts w:ascii="Times New Roman" w:eastAsia="Times New Roman" w:hAnsi="Times New Roman" w:cs="Times New Roman"/>
                <w:sz w:val="24"/>
                <w:szCs w:val="24"/>
                <w:lang w:eastAsia="tr-TR"/>
              </w:rPr>
              <w:t>bonservisücretlerini</w:t>
            </w:r>
            <w:proofErr w:type="spellEnd"/>
            <w:r w:rsidRPr="00DD427C">
              <w:rPr>
                <w:rFonts w:ascii="Times New Roman" w:eastAsia="Times New Roman" w:hAnsi="Times New Roman" w:cs="Times New Roman"/>
                <w:sz w:val="24"/>
                <w:szCs w:val="24"/>
                <w:lang w:eastAsia="tr-TR"/>
              </w:rPr>
              <w:t xml:space="preserve"> ve oranlarını tespit etmek.</w:t>
            </w:r>
          </w:p>
          <w:p w:rsidR="00DD427C" w:rsidRPr="00DD427C" w:rsidRDefault="00DD427C" w:rsidP="00DD42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d) Kulüplerin Federasyona bağlı spor dallarını kurmak için yapacakları başvuruları karara bağlamak, bunların tescillerini yapmak, en üst lig kulüplerinin faaliyet ve taahhütlerini denetlemek.</w:t>
            </w:r>
          </w:p>
          <w:p w:rsidR="00DD427C" w:rsidRPr="00DD427C" w:rsidRDefault="00DD427C" w:rsidP="00DD42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e) Başarılı kulüpleri, sporcuları,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menajer ve teknik elemanları ödü</w:t>
            </w:r>
          </w:p>
          <w:p w:rsidR="00DD427C" w:rsidRPr="00DD427C" w:rsidRDefault="00DD427C" w:rsidP="00DD42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f) Müsabakalarda emniyet ve sağlık ile ilgili tedbirleri almak ve aldı</w:t>
            </w:r>
          </w:p>
          <w:p w:rsidR="00DD427C" w:rsidRPr="00DD427C" w:rsidRDefault="00DD427C" w:rsidP="00DD427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g) Genel kuruldan alınan yetki doğrultusunda federasyon faaliyetleri ile ilgili olarak taşınmaz mal alımı, </w:t>
            </w:r>
            <w:proofErr w:type="spellStart"/>
            <w:r w:rsidRPr="00DD427C">
              <w:rPr>
                <w:rFonts w:ascii="Times New Roman" w:eastAsia="Times New Roman" w:hAnsi="Times New Roman" w:cs="Times New Roman"/>
                <w:sz w:val="24"/>
                <w:szCs w:val="24"/>
                <w:lang w:eastAsia="tr-TR"/>
              </w:rPr>
              <w:t>satımıve</w:t>
            </w:r>
            <w:proofErr w:type="spellEnd"/>
            <w:r w:rsidRPr="00DD427C">
              <w:rPr>
                <w:rFonts w:ascii="Times New Roman" w:eastAsia="Times New Roman" w:hAnsi="Times New Roman" w:cs="Times New Roman"/>
                <w:sz w:val="24"/>
                <w:szCs w:val="24"/>
                <w:lang w:eastAsia="tr-TR"/>
              </w:rPr>
              <w:t xml:space="preserve"> kiralaması yapmak, tesisleri işletmek, işlettirmek ve faaliyetlerin yapılabilmesi için her türlü araç, gereç, malzeme ve benzeri ihtiyaçlarını sağ</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ğ) Federasyonun il temsilciliklerini kurmak.</w:t>
            </w:r>
          </w:p>
          <w:p w:rsidR="00DD427C" w:rsidRPr="00DD427C" w:rsidRDefault="00DD427C" w:rsidP="00DD427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h) Görev alanına giren konularda düzenleme yapmak, uygulamak Federasyona bağlı spor dalları ile ilgili her türlü faaliyetleri yürü</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ı) Federasyona bağlı spor dalları ile ilgili televizyon, radyo, internet, basılı eser yayınları, kulüplerin forma ve spor malzemelerinde kullanacakları reklamlar ile her türlü reklam konusunda ticari ve mali hakları düzenlemek ve denetlemek.</w:t>
            </w:r>
          </w:p>
          <w:p w:rsidR="00DD427C" w:rsidRPr="00DD427C" w:rsidRDefault="00DD427C" w:rsidP="00DD427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i) Başkan tarafından teklif edilen yan kurulları</w:t>
            </w:r>
          </w:p>
          <w:p w:rsidR="00DD427C" w:rsidRPr="00DD427C" w:rsidRDefault="00DD427C" w:rsidP="00DD427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j) Sporda şiddetin önlenmesi için gerekli tedbirleri almak ve aldı</w:t>
            </w:r>
          </w:p>
          <w:p w:rsidR="00DD427C" w:rsidRPr="00DD427C" w:rsidRDefault="00DD427C" w:rsidP="00DD427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k) Kulüpler, sporcular, teknik yönetici ve </w:t>
            </w:r>
            <w:proofErr w:type="gramStart"/>
            <w:r w:rsidRPr="00DD427C">
              <w:rPr>
                <w:rFonts w:ascii="Times New Roman" w:eastAsia="Times New Roman" w:hAnsi="Times New Roman" w:cs="Times New Roman"/>
                <w:sz w:val="24"/>
                <w:szCs w:val="24"/>
                <w:lang w:eastAsia="tr-TR"/>
              </w:rPr>
              <w:t>antrenörler</w:t>
            </w:r>
            <w:proofErr w:type="gramEnd"/>
            <w:r w:rsidRPr="00DD427C">
              <w:rPr>
                <w:rFonts w:ascii="Times New Roman" w:eastAsia="Times New Roman" w:hAnsi="Times New Roman" w:cs="Times New Roman"/>
                <w:sz w:val="24"/>
                <w:szCs w:val="24"/>
                <w:lang w:eastAsia="tr-TR"/>
              </w:rPr>
              <w:t>, hakemler, müsabaka görevlileri ile bu spor dalında görevli diğer ilgililerin başvurularını, gerekli olan durumlarda bağlı oldukları kuruluşların görüşlerini alarak karara bağ</w:t>
            </w:r>
          </w:p>
          <w:p w:rsidR="00DD427C" w:rsidRPr="00DD427C" w:rsidRDefault="00DD427C" w:rsidP="00DD427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l) Genel kurul toplantılarını </w:t>
            </w:r>
            <w:proofErr w:type="spellStart"/>
            <w:r w:rsidRPr="00DD427C">
              <w:rPr>
                <w:rFonts w:ascii="Times New Roman" w:eastAsia="Times New Roman" w:hAnsi="Times New Roman" w:cs="Times New Roman"/>
                <w:sz w:val="24"/>
                <w:szCs w:val="24"/>
                <w:lang w:eastAsia="tr-TR"/>
              </w:rPr>
              <w:t>hazı</w:t>
            </w:r>
            <w:proofErr w:type="spellEnd"/>
          </w:p>
          <w:p w:rsidR="00DD427C" w:rsidRPr="00DD427C" w:rsidRDefault="00DD427C" w:rsidP="00DD427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m) Bütçeyi </w:t>
            </w:r>
            <w:proofErr w:type="spellStart"/>
            <w:r w:rsidRPr="00DD427C">
              <w:rPr>
                <w:rFonts w:ascii="Times New Roman" w:eastAsia="Times New Roman" w:hAnsi="Times New Roman" w:cs="Times New Roman"/>
                <w:sz w:val="24"/>
                <w:szCs w:val="24"/>
                <w:lang w:eastAsia="tr-TR"/>
              </w:rPr>
              <w:t>hazı</w:t>
            </w:r>
            <w:proofErr w:type="spellEnd"/>
          </w:p>
          <w:p w:rsidR="00DD427C" w:rsidRPr="00DD427C" w:rsidRDefault="00DD427C" w:rsidP="00DD427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n) Genel kurulun verdiği yetkileri kullanmak.</w:t>
            </w:r>
          </w:p>
          <w:p w:rsidR="00DD427C" w:rsidRPr="00DD427C" w:rsidRDefault="00DD427C" w:rsidP="00DD427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lastRenderedPageBreak/>
              <w:t xml:space="preserve">o) Genel kurulun belirlediği limitler </w:t>
            </w:r>
            <w:proofErr w:type="gramStart"/>
            <w:r w:rsidRPr="00DD427C">
              <w:rPr>
                <w:rFonts w:ascii="Times New Roman" w:eastAsia="Times New Roman" w:hAnsi="Times New Roman" w:cs="Times New Roman"/>
                <w:sz w:val="24"/>
                <w:szCs w:val="24"/>
                <w:lang w:eastAsia="tr-TR"/>
              </w:rPr>
              <w:t>dahilinde</w:t>
            </w:r>
            <w:proofErr w:type="gramEnd"/>
            <w:r w:rsidRPr="00DD427C">
              <w:rPr>
                <w:rFonts w:ascii="Times New Roman" w:eastAsia="Times New Roman" w:hAnsi="Times New Roman" w:cs="Times New Roman"/>
                <w:sz w:val="24"/>
                <w:szCs w:val="24"/>
                <w:lang w:eastAsia="tr-TR"/>
              </w:rPr>
              <w:t xml:space="preserve"> Federasyon Başkanına olağanüstü durumlar için borçlanma ve harcama yetkisi vermek.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ö) Federasyonun görevlerini yürütmek ve faaliyetlerini düzenlemek amacıyla; merkez teşkilatı ve il temsilciliklerinde görevlendirilecek kamu görevlileri dışında kalan idari ve teknik personelinin sayısını, bu personelle birlikte profesyonel olarak istihdam edilecek görevlilerin sözleşme ücretlerini ve sosyal haklarını, gerekli görülen kurul üyelerinin fazla mesailerini, yolluk ve yevmiyelerini tespit etmek.</w:t>
            </w:r>
          </w:p>
          <w:p w:rsidR="00DD427C" w:rsidRPr="00DD427C" w:rsidRDefault="00DD427C" w:rsidP="00DD427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p) Görevlerini yerine getirebilmek için gerekli olan talimatları hazırlamak, bu talimatlardan ödül ve yardımla ilgili olanları genel kurulun onayına sunmak ve uygulamak.</w:t>
            </w:r>
          </w:p>
          <w:p w:rsidR="00DD427C" w:rsidRPr="00DD427C" w:rsidRDefault="00DD427C" w:rsidP="00DD427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r) İlgili mevzuat ve genel kurul kararlarıyla verilen görevleri yerine getirmek ve bu konularla ilgili düzenlemeler yapmak.</w:t>
            </w:r>
          </w:p>
          <w:p w:rsidR="00DD427C" w:rsidRPr="00DD427C" w:rsidRDefault="00DD427C" w:rsidP="00DD427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s) Disiplin suçu işleyen kulüp, spor dalı ile ilgili faaliyetlerde bulunan kuruluş, sporcu, hakem,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teknik direktör, yönetici ve görevli diğer kişilerle ilgili olay ve fiilleri incelemek, gerekli belge ve kanıtlarla beraber bu kişileri disiplin kuruluna sevk etmek.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ş)  Kulüplerin ve sporcuların vize, tescil ve lisans işlemlerini yapmak.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w:t>
            </w:r>
            <w:proofErr w:type="gramStart"/>
            <w:r w:rsidRPr="00DD427C">
              <w:rPr>
                <w:rFonts w:ascii="Times New Roman" w:eastAsia="Times New Roman" w:hAnsi="Times New Roman" w:cs="Times New Roman"/>
                <w:sz w:val="24"/>
                <w:szCs w:val="24"/>
                <w:lang w:eastAsia="tr-TR"/>
              </w:rPr>
              <w:t>Yönetim kurulu</w:t>
            </w:r>
            <w:proofErr w:type="gramEnd"/>
            <w:r w:rsidRPr="00DD427C">
              <w:rPr>
                <w:rFonts w:ascii="Times New Roman" w:eastAsia="Times New Roman" w:hAnsi="Times New Roman" w:cs="Times New Roman"/>
                <w:sz w:val="24"/>
                <w:szCs w:val="24"/>
                <w:lang w:eastAsia="tr-TR"/>
              </w:rPr>
              <w:t>, Federasyon Başkanı başkanlığında üyeleri arasından seçeceği beş kişilik bir icra kurulu oluşturabilir. Ayrıca bu icra kurulunda profesyonel olarak görev yapacak icra kurulu koordinatörü atayabilir ve sınırlarını tespit edeceği çerçevede yetkilerini bu kurula devredebilir. Bu kurul gerekli zamanlarda toplanır, kararlar alır ve uygulayabilir. Yaptığı işlemler hakkında da ilk toplantıda yönetim kuruluna bilgi verir.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Federasyonun çalışma usul ve esasları yönetim kurulu tarafından hazırlanan talimatla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Yönetim kurulu toplantıları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13 –</w:t>
            </w:r>
            <w:r w:rsidRPr="00DD427C">
              <w:rPr>
                <w:rFonts w:ascii="Times New Roman" w:eastAsia="Times New Roman" w:hAnsi="Times New Roman" w:cs="Times New Roman"/>
                <w:sz w:val="24"/>
                <w:szCs w:val="24"/>
                <w:lang w:eastAsia="tr-TR"/>
              </w:rPr>
              <w:t xml:space="preserve"> (1) Yönetim kurulu, Başkan tarafından belirlenen gündemi görüşmek üzere, en az iki ayda bir kez üye tamsayısının yarıdan bir fazlasının katılımıyla toplanır. Üyelerin önereceği konular gündeme eklenir. </w:t>
            </w:r>
            <w:proofErr w:type="spellStart"/>
            <w:r w:rsidRPr="00DD427C">
              <w:rPr>
                <w:rFonts w:ascii="Times New Roman" w:eastAsia="Times New Roman" w:hAnsi="Times New Roman" w:cs="Times New Roman"/>
                <w:sz w:val="24"/>
                <w:szCs w:val="24"/>
                <w:lang w:eastAsia="tr-TR"/>
              </w:rPr>
              <w:t>Asılüyelerin</w:t>
            </w:r>
            <w:proofErr w:type="spellEnd"/>
            <w:r w:rsidRPr="00DD427C">
              <w:rPr>
                <w:rFonts w:ascii="Times New Roman" w:eastAsia="Times New Roman" w:hAnsi="Times New Roman" w:cs="Times New Roman"/>
                <w:sz w:val="24"/>
                <w:szCs w:val="24"/>
                <w:lang w:eastAsia="tr-TR"/>
              </w:rPr>
              <w:t xml:space="preserve"> ölümü veya istifası halinde yedek üyelerden sırası gelenler yönetim kuruluna alınır.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w:t>
            </w:r>
            <w:proofErr w:type="gramStart"/>
            <w:r w:rsidRPr="00DD427C">
              <w:rPr>
                <w:rFonts w:ascii="Times New Roman" w:eastAsia="Times New Roman" w:hAnsi="Times New Roman" w:cs="Times New Roman"/>
                <w:sz w:val="24"/>
                <w:szCs w:val="24"/>
                <w:lang w:eastAsia="tr-TR"/>
              </w:rPr>
              <w:t>Yönetim kurulu</w:t>
            </w:r>
            <w:proofErr w:type="gramEnd"/>
            <w:r w:rsidRPr="00DD427C">
              <w:rPr>
                <w:rFonts w:ascii="Times New Roman" w:eastAsia="Times New Roman" w:hAnsi="Times New Roman" w:cs="Times New Roman"/>
                <w:sz w:val="24"/>
                <w:szCs w:val="24"/>
                <w:lang w:eastAsia="tr-TR"/>
              </w:rPr>
              <w:t xml:space="preserve"> kararları, toplantıya katılanların  çoğunluğu ile alınır. Oyların eşitliği halinde Başkanın kullandığı  oy yönünde çoğunluk sağlanmış sayılır.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(3) Mazeretsiz olarak, üst üste iki toplantıya veya bir yıl içinde aralıklı olarak dört toplantıya </w:t>
            </w:r>
            <w:proofErr w:type="spellStart"/>
            <w:r w:rsidRPr="00DD427C">
              <w:rPr>
                <w:rFonts w:ascii="Times New Roman" w:eastAsia="Times New Roman" w:hAnsi="Times New Roman" w:cs="Times New Roman"/>
                <w:sz w:val="24"/>
                <w:szCs w:val="24"/>
                <w:lang w:eastAsia="tr-TR"/>
              </w:rPr>
              <w:t>katılmayanüyenin</w:t>
            </w:r>
            <w:proofErr w:type="spellEnd"/>
            <w:r w:rsidRPr="00DD427C">
              <w:rPr>
                <w:rFonts w:ascii="Times New Roman" w:eastAsia="Times New Roman" w:hAnsi="Times New Roman" w:cs="Times New Roman"/>
                <w:sz w:val="24"/>
                <w:szCs w:val="24"/>
                <w:lang w:eastAsia="tr-TR"/>
              </w:rPr>
              <w:t xml:space="preserve"> üyeliği sona erer ve bunun yerine sırası gelen yedek üye çağrılır.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Mazeretler, sebepleri ile birlikte yazılı  olarak toplantı saatinden önce Başkana bildirilir. Mazeretin geçerliliğine yönetim kurulu karar verir.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Genel sekreter yönetim kurulu toplantılarına iştirak eder ve Federasyonun idari işlemleri hakkında yönetim kuruluna bilgi verir. Raportör olarak kararları yazar ve imzalar ancak oy kullanma hakkı yoktur.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(6) Kararlar, karar defterine yazılır ve imzalanır. Alınan kararlar Başkan tarafından uygulanır.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Denetim kurulu</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14 –</w:t>
            </w:r>
            <w:r w:rsidRPr="00DD427C">
              <w:rPr>
                <w:rFonts w:ascii="Times New Roman" w:eastAsia="Times New Roman" w:hAnsi="Times New Roman" w:cs="Times New Roman"/>
                <w:sz w:val="24"/>
                <w:szCs w:val="24"/>
                <w:lang w:eastAsia="tr-TR"/>
              </w:rPr>
              <w:t xml:space="preserve"> (1) Denetim kurulu, Genel Müdürlük tarafından görevlendirilecek üç üyenin yanında, genel kurulca dört yıl için seçilen ve mali konularda ihtisas sahibi olan iki asıl ve iki yedek üyeden oluşur.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Denetim kurulunun seçimle gelen asıl ve yedek üyelerinde, 9 uncu maddenin birinci fıkrasında </w:t>
            </w:r>
            <w:proofErr w:type="spellStart"/>
            <w:r w:rsidRPr="00DD427C">
              <w:rPr>
                <w:rFonts w:ascii="Times New Roman" w:eastAsia="Times New Roman" w:hAnsi="Times New Roman" w:cs="Times New Roman"/>
                <w:sz w:val="24"/>
                <w:szCs w:val="24"/>
                <w:lang w:eastAsia="tr-TR"/>
              </w:rPr>
              <w:lastRenderedPageBreak/>
              <w:t>belirtilenşartlar</w:t>
            </w:r>
            <w:proofErr w:type="spellEnd"/>
            <w:r w:rsidRPr="00DD427C">
              <w:rPr>
                <w:rFonts w:ascii="Times New Roman" w:eastAsia="Times New Roman" w:hAnsi="Times New Roman" w:cs="Times New Roman"/>
                <w:sz w:val="24"/>
                <w:szCs w:val="24"/>
                <w:lang w:eastAsia="tr-TR"/>
              </w:rPr>
              <w:t xml:space="preserve"> aranır ve seçilmeleri durumunda, 9 uncu maddenin üçüncü fıkrasının (a), (b), (c) ve (ç) bentlerinde belirtilen belgeler istenir.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(3) Asıl üyeler kendi aralarından bir başkan, bir başkan vekili ve bir </w:t>
            </w:r>
            <w:proofErr w:type="gramStart"/>
            <w:r w:rsidRPr="00DD427C">
              <w:rPr>
                <w:rFonts w:ascii="Times New Roman" w:eastAsia="Times New Roman" w:hAnsi="Times New Roman" w:cs="Times New Roman"/>
                <w:sz w:val="24"/>
                <w:szCs w:val="24"/>
                <w:lang w:eastAsia="tr-TR"/>
              </w:rPr>
              <w:t>raportör</w:t>
            </w:r>
            <w:proofErr w:type="gramEnd"/>
            <w:r w:rsidRPr="00DD427C">
              <w:rPr>
                <w:rFonts w:ascii="Times New Roman" w:eastAsia="Times New Roman" w:hAnsi="Times New Roman" w:cs="Times New Roman"/>
                <w:sz w:val="24"/>
                <w:szCs w:val="24"/>
                <w:lang w:eastAsia="tr-TR"/>
              </w:rP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(4) Kurul görevinde bağımsızdır. Üyeler istifa etmedikçe veya çekilmiş sayılmadıkça görevlerinden alınamaz, yerlerine yenisi görevlendirilemez. Asıl üyelerin ölüm veya istifası halinde boşalan üyeliğe kalan süreyi </w:t>
            </w:r>
            <w:proofErr w:type="spellStart"/>
            <w:r w:rsidRPr="00DD427C">
              <w:rPr>
                <w:rFonts w:ascii="Times New Roman" w:eastAsia="Times New Roman" w:hAnsi="Times New Roman" w:cs="Times New Roman"/>
                <w:sz w:val="24"/>
                <w:szCs w:val="24"/>
                <w:lang w:eastAsia="tr-TR"/>
              </w:rPr>
              <w:t>tamamlamaküzere</w:t>
            </w:r>
            <w:proofErr w:type="spellEnd"/>
            <w:r w:rsidRPr="00DD427C">
              <w:rPr>
                <w:rFonts w:ascii="Times New Roman" w:eastAsia="Times New Roman" w:hAnsi="Times New Roman" w:cs="Times New Roman"/>
                <w:sz w:val="24"/>
                <w:szCs w:val="24"/>
                <w:lang w:eastAsia="tr-TR"/>
              </w:rPr>
              <w:t xml:space="preserve"> sırası gelen yedek üye Başkan tarafından çağrılarak kurul tamamlanır.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(5) Mazeretsiz olarak üst üste iki toplantıya veya iki yıl içinde aralıklı olarak dört toplantıya katılmayan </w:t>
            </w:r>
            <w:proofErr w:type="spellStart"/>
            <w:r w:rsidRPr="00DD427C">
              <w:rPr>
                <w:rFonts w:ascii="Times New Roman" w:eastAsia="Times New Roman" w:hAnsi="Times New Roman" w:cs="Times New Roman"/>
                <w:sz w:val="24"/>
                <w:szCs w:val="24"/>
                <w:lang w:eastAsia="tr-TR"/>
              </w:rPr>
              <w:t>üyeninüyeliği</w:t>
            </w:r>
            <w:proofErr w:type="spellEnd"/>
            <w:r w:rsidRPr="00DD427C">
              <w:rPr>
                <w:rFonts w:ascii="Times New Roman" w:eastAsia="Times New Roman" w:hAnsi="Times New Roman" w:cs="Times New Roman"/>
                <w:sz w:val="24"/>
                <w:szCs w:val="24"/>
                <w:lang w:eastAsia="tr-TR"/>
              </w:rPr>
              <w:t xml:space="preserve"> düşer. Üye, mazeretlerini sebepleri ile birlikte yazılı olarak toplantı saatinden en geç bir saat önce başkana bildirir. Mazeretin kabulüne o toplantıdaki kurul üyelerince karar verilir.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Denetim kurulunun görevleri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15 –</w:t>
            </w:r>
            <w:r w:rsidRPr="00DD427C">
              <w:rPr>
                <w:rFonts w:ascii="Times New Roman" w:eastAsia="Times New Roman" w:hAnsi="Times New Roman" w:cs="Times New Roman"/>
                <w:sz w:val="24"/>
                <w:szCs w:val="24"/>
                <w:lang w:eastAsia="tr-TR"/>
              </w:rPr>
              <w:t xml:space="preserve"> (1) Denetim kurulu, Federasyonun mali işlemlerinin mevzuata, belge ve kararlara uygun olup olmadığını genel kurul adına denetler. Her mali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kurulunun </w:t>
            </w:r>
            <w:proofErr w:type="spellStart"/>
            <w:r w:rsidRPr="00DD427C">
              <w:rPr>
                <w:rFonts w:ascii="Times New Roman" w:eastAsia="Times New Roman" w:hAnsi="Times New Roman" w:cs="Times New Roman"/>
                <w:sz w:val="24"/>
                <w:szCs w:val="24"/>
                <w:lang w:eastAsia="tr-TR"/>
              </w:rPr>
              <w:t>teklifiüzerine</w:t>
            </w:r>
            <w:proofErr w:type="spellEnd"/>
            <w:r w:rsidRPr="00DD427C">
              <w:rPr>
                <w:rFonts w:ascii="Times New Roman" w:eastAsia="Times New Roman" w:hAnsi="Times New Roman" w:cs="Times New Roman"/>
                <w:sz w:val="24"/>
                <w:szCs w:val="24"/>
                <w:lang w:eastAsia="tr-TR"/>
              </w:rPr>
              <w:t xml:space="preserve"> yönetim kurulunca belirlenir ve Federasyonca karşılanır.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Disiplin kurulu</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16 –</w:t>
            </w:r>
            <w:r w:rsidRPr="00DD427C">
              <w:rPr>
                <w:rFonts w:ascii="Times New Roman" w:eastAsia="Times New Roman" w:hAnsi="Times New Roman" w:cs="Times New Roman"/>
                <w:sz w:val="24"/>
                <w:szCs w:val="24"/>
                <w:lang w:eastAsia="tr-TR"/>
              </w:rPr>
              <w:t xml:space="preserve"> (1) Disiplin kurulu, genel kurulca dört yıl için seçilen bir başkan ve dört asıl üye olmak üzere beş üyeden oluşur. Asıl üyeler kadar yedek üye seçilir. Asıl ve yedek ikişer üyenin hukukçu olması zorunludur. </w:t>
            </w:r>
            <w:proofErr w:type="spellStart"/>
            <w:r w:rsidRPr="00DD427C">
              <w:rPr>
                <w:rFonts w:ascii="Times New Roman" w:eastAsia="Times New Roman" w:hAnsi="Times New Roman" w:cs="Times New Roman"/>
                <w:sz w:val="24"/>
                <w:szCs w:val="24"/>
                <w:lang w:eastAsia="tr-TR"/>
              </w:rPr>
              <w:t>Asılüyeler</w:t>
            </w:r>
            <w:proofErr w:type="spellEnd"/>
            <w:r w:rsidRPr="00DD427C">
              <w:rPr>
                <w:rFonts w:ascii="Times New Roman" w:eastAsia="Times New Roman" w:hAnsi="Times New Roman" w:cs="Times New Roman"/>
                <w:sz w:val="24"/>
                <w:szCs w:val="24"/>
                <w:lang w:eastAsia="tr-TR"/>
              </w:rPr>
              <w:t xml:space="preserve"> kendi aralarından bir başkan vekili ve bir </w:t>
            </w:r>
            <w:proofErr w:type="gramStart"/>
            <w:r w:rsidRPr="00DD427C">
              <w:rPr>
                <w:rFonts w:ascii="Times New Roman" w:eastAsia="Times New Roman" w:hAnsi="Times New Roman" w:cs="Times New Roman"/>
                <w:sz w:val="24"/>
                <w:szCs w:val="24"/>
                <w:lang w:eastAsia="tr-TR"/>
              </w:rPr>
              <w:t>raportör</w:t>
            </w:r>
            <w:proofErr w:type="gramEnd"/>
            <w:r w:rsidRPr="00DD427C">
              <w:rPr>
                <w:rFonts w:ascii="Times New Roman" w:eastAsia="Times New Roman" w:hAnsi="Times New Roman" w:cs="Times New Roman"/>
                <w:sz w:val="24"/>
                <w:szCs w:val="24"/>
                <w:lang w:eastAsia="tr-TR"/>
              </w:rPr>
              <w:t xml:space="preserve"> seçerler.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w:t>
            </w:r>
            <w:proofErr w:type="gramStart"/>
            <w:r w:rsidRPr="00DD427C">
              <w:rPr>
                <w:rFonts w:ascii="Times New Roman" w:eastAsia="Times New Roman" w:hAnsi="Times New Roman" w:cs="Times New Roman"/>
                <w:sz w:val="24"/>
                <w:szCs w:val="24"/>
                <w:lang w:eastAsia="tr-TR"/>
              </w:rPr>
              <w:t>Disiplin kurulu</w:t>
            </w:r>
            <w:proofErr w:type="gramEnd"/>
            <w:r w:rsidRPr="00DD427C">
              <w:rPr>
                <w:rFonts w:ascii="Times New Roman" w:eastAsia="Times New Roman" w:hAnsi="Times New Roman" w:cs="Times New Roman"/>
                <w:sz w:val="24"/>
                <w:szCs w:val="24"/>
                <w:lang w:eastAsia="tr-TR"/>
              </w:rPr>
              <w:t xml:space="preserve"> asıl ve yedek üyelerinde, 9 uncu maddenin birinci fıkrasında belirtilen şartlar aranır ve seçilmeleri durumunda, 9 uncu maddenin üçüncü  fıkrasının (a), (b), (c) ve (ç) bentlerinde belirtilen belgeler istenir.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öğretici, menajer, yönetici ve görevli diğer kişilerin spor ahlakı ve disiplinine aykırı davranışlarına ilişkin disiplin işlerine bakar. Disiplin suçunu teşkil eden fiiller ile bu fiillere verilecek cezalara ilişkin hususlar yönetim kurulunca çıkarılan talimat ile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(5) </w:t>
            </w:r>
            <w:proofErr w:type="gramStart"/>
            <w:r w:rsidRPr="00DD427C">
              <w:rPr>
                <w:rFonts w:ascii="Times New Roman" w:eastAsia="Times New Roman" w:hAnsi="Times New Roman" w:cs="Times New Roman"/>
                <w:sz w:val="24"/>
                <w:szCs w:val="24"/>
                <w:lang w:eastAsia="tr-TR"/>
              </w:rPr>
              <w:t>Disiplin kurulu</w:t>
            </w:r>
            <w:proofErr w:type="gramEnd"/>
            <w:r w:rsidRPr="00DD427C">
              <w:rPr>
                <w:rFonts w:ascii="Times New Roman" w:eastAsia="Times New Roman" w:hAnsi="Times New Roman" w:cs="Times New Roman"/>
                <w:sz w:val="24"/>
                <w:szCs w:val="24"/>
                <w:lang w:eastAsia="tr-TR"/>
              </w:rPr>
              <w:t xml:space="preserve">, kendi görev alanını  ilgilendiren işleri görüşüp karara bağlamak üzere, Federasyon Başkanının talebi üzerine, disiplin kurulu başkanının çağrısıyla toplanır. Toplantı gündemi disiplin kurulu </w:t>
            </w:r>
            <w:proofErr w:type="spellStart"/>
            <w:r w:rsidRPr="00DD427C">
              <w:rPr>
                <w:rFonts w:ascii="Times New Roman" w:eastAsia="Times New Roman" w:hAnsi="Times New Roman" w:cs="Times New Roman"/>
                <w:sz w:val="24"/>
                <w:szCs w:val="24"/>
                <w:lang w:eastAsia="tr-TR"/>
              </w:rPr>
              <w:t>başkanıtarafından</w:t>
            </w:r>
            <w:proofErr w:type="spellEnd"/>
            <w:r w:rsidRPr="00DD427C">
              <w:rPr>
                <w:rFonts w:ascii="Times New Roman" w:eastAsia="Times New Roman" w:hAnsi="Times New Roman" w:cs="Times New Roman"/>
                <w:sz w:val="24"/>
                <w:szCs w:val="24"/>
                <w:lang w:eastAsia="tr-TR"/>
              </w:rPr>
              <w:t xml:space="preserve"> belirlenir. Başkanın bulunmaması halinde, kurula başkan vekili başkanlık eder.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(6) Kurul, en az üç üyenin katılımı ile toplanır. Kurul kararlarını çoğunlukla alır. Oyların eşit çıkması </w:t>
            </w:r>
            <w:r w:rsidRPr="00DD427C">
              <w:rPr>
                <w:rFonts w:ascii="Times New Roman" w:eastAsia="Times New Roman" w:hAnsi="Times New Roman" w:cs="Times New Roman"/>
                <w:sz w:val="24"/>
                <w:szCs w:val="24"/>
                <w:lang w:eastAsia="tr-TR"/>
              </w:rPr>
              <w:lastRenderedPageBreak/>
              <w:t>halinde başkanın kullandığı oy yönünde çoğunluk sağlanmış sayılır.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(7) Mazeretsiz olarak üst üste iki toplantıya veya bir yıl içinde aralıklı olarak dört toplantıya </w:t>
            </w:r>
            <w:proofErr w:type="spellStart"/>
            <w:r w:rsidRPr="00DD427C">
              <w:rPr>
                <w:rFonts w:ascii="Times New Roman" w:eastAsia="Times New Roman" w:hAnsi="Times New Roman" w:cs="Times New Roman"/>
                <w:sz w:val="24"/>
                <w:szCs w:val="24"/>
                <w:lang w:eastAsia="tr-TR"/>
              </w:rPr>
              <w:t>katılmayanüyenin</w:t>
            </w:r>
            <w:proofErr w:type="spellEnd"/>
            <w:r w:rsidRPr="00DD427C">
              <w:rPr>
                <w:rFonts w:ascii="Times New Roman" w:eastAsia="Times New Roman" w:hAnsi="Times New Roman" w:cs="Times New Roman"/>
                <w:sz w:val="24"/>
                <w:szCs w:val="24"/>
                <w:lang w:eastAsia="tr-TR"/>
              </w:rPr>
              <w:t xml:space="preserve"> üyeliği düşer. Üye, mazeretlerini sebepleri ile birlikte yazılı olarak toplantı saatinden en geç bir saat önce kurul başkanına bildirir. Mazeretin kabulüne o toplantıdaki kurul üyelerince karar verilir.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Yan kurullar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17 –</w:t>
            </w:r>
            <w:r w:rsidRPr="00DD427C">
              <w:rPr>
                <w:rFonts w:ascii="Times New Roman" w:eastAsia="Times New Roman" w:hAnsi="Times New Roman" w:cs="Times New Roman"/>
                <w:sz w:val="24"/>
                <w:szCs w:val="24"/>
                <w:lang w:eastAsia="tr-TR"/>
              </w:rPr>
              <w:t xml:space="preserve"> (1) Federasyon yan kurullarının oluşumu, görev ve yetkileri ile çalışma usul ve esasları yönetim kurulu tarafından hazırlanan talimatlarla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sekreter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18 –</w:t>
            </w:r>
            <w:r w:rsidRPr="00DD427C">
              <w:rPr>
                <w:rFonts w:ascii="Times New Roman" w:eastAsia="Times New Roman" w:hAnsi="Times New Roman" w:cs="Times New Roman"/>
                <w:sz w:val="24"/>
                <w:szCs w:val="24"/>
                <w:lang w:eastAsia="tr-TR"/>
              </w:rPr>
              <w:t xml:space="preserve">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Genel sekreter, tüm idari ve teknik personelin amiridir.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Genel sekreter Federasyonun her türlü idari iş  ve işlemlerini yapmakla yetkili ve sorumludur. Bu kapsamda;</w:t>
            </w:r>
          </w:p>
          <w:p w:rsidR="00DD427C" w:rsidRPr="00DD427C" w:rsidRDefault="00DD427C" w:rsidP="00DD427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Federasyon Başkanı adına ulusal veya uluslararası federasyonlar, kamu kurum ve kuruluşları ile yazışmaları yapar, il müdürlükleri ile koordinasyonu sağ</w:t>
            </w:r>
          </w:p>
          <w:p w:rsidR="00DD427C" w:rsidRPr="00DD427C" w:rsidRDefault="00DD427C" w:rsidP="00DD427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Federasyonun harcama talimatlarına göre gerekli işlemleri yapar, evrakı düzenler ve ödeme aşamasına getirir. Ödeme evrakında Başkan veya başkanın yetki verdiği başkan vekilinin imzasının yanı sıra genel sekreterin imzasının da bulunması</w:t>
            </w:r>
          </w:p>
          <w:p w:rsidR="00DD427C" w:rsidRPr="00DD427C" w:rsidRDefault="00DD427C" w:rsidP="00DD427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Federasyonun taşınır ve taşınmaz mal kayıtlarının tutulmasını sağ</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 il temsilciliği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19 –</w:t>
            </w:r>
            <w:r w:rsidRPr="00DD427C">
              <w:rPr>
                <w:rFonts w:ascii="Times New Roman" w:eastAsia="Times New Roman" w:hAnsi="Times New Roman" w:cs="Times New Roman"/>
                <w:sz w:val="24"/>
                <w:szCs w:val="24"/>
                <w:lang w:eastAsia="tr-TR"/>
              </w:rPr>
              <w:t xml:space="preserve"> (1) Federasyonun yurt içi bağlantısını sağlamak üzere yönetim kurulu kararı ile illerde Federasyon temsilcilikleri kurulabilir.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Federasyon il temsilcileri, Federasyon Başkanının teklifi ve Genel Müdürün onayı ile görevlendirilir. Federasyon il temsilcisinin görev süresi, Başkanın görev süresi kadardır.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Federasyon hizmet ve faaliyetlerini yerine getirmeyen, il müdürlüğü  ve Federasyonla koordinasyon sağlamayan Federasyon il temsilcileri, Federasyon Başkanının teklifi ve Genel Müdürün onayı ile görevden alınır.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ÜÇÜNCÜ BÖLÜM</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 Toplantıları ve Seçim İşleri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 toplantıları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lastRenderedPageBreak/>
              <w:t>MADDE 20 –</w:t>
            </w:r>
            <w:r w:rsidRPr="00DD427C">
              <w:rPr>
                <w:rFonts w:ascii="Times New Roman" w:eastAsia="Times New Roman" w:hAnsi="Times New Roman" w:cs="Times New Roman"/>
                <w:sz w:val="24"/>
                <w:szCs w:val="24"/>
                <w:lang w:eastAsia="tr-TR"/>
              </w:rPr>
              <w:t xml:space="preserve"> (1) Genel kurul; olağan, olağanüstü ve mali genel kurul toplantılarından oluşur.</w:t>
            </w:r>
          </w:p>
          <w:p w:rsidR="00DD427C" w:rsidRPr="00DD427C" w:rsidRDefault="00DD427C" w:rsidP="00DD427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Olağan genel kurul, dört yılda bir, yaz olimpiyat oyunlarının bitiminden itibaren en geç üç ay içerisinde yönetim kurulunca belirlenen tarihte yapılı</w:t>
            </w:r>
          </w:p>
          <w:p w:rsidR="00DD427C" w:rsidRPr="00DD427C" w:rsidRDefault="00DD427C" w:rsidP="00DD427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Olağanüstü genel kurul;</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Federasyon yönetim kurulunun kararı </w:t>
            </w:r>
            <w:proofErr w:type="gramStart"/>
            <w:r w:rsidRPr="00DD427C">
              <w:rPr>
                <w:rFonts w:ascii="Times New Roman" w:eastAsia="Times New Roman" w:hAnsi="Times New Roman" w:cs="Times New Roman"/>
                <w:sz w:val="24"/>
                <w:szCs w:val="24"/>
                <w:lang w:eastAsia="tr-TR"/>
              </w:rPr>
              <w:t>ile,</w:t>
            </w:r>
            <w:proofErr w:type="gramEnd"/>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Son yapılan genel kurul toplantısında delege olanların en az yüzde 40’ının noter kanalı ile yaptığı yazılı müracaat üzerine,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Federasyon Başkanının istifası, başkan olma şartlarından herhangi birisini kaybetmesi, ölümü veya yönetim kurulu asıl ve yedek toplam üye sayısının yedi üyenin altına düşmesi halinde,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olağanüstü</w:t>
            </w:r>
            <w:proofErr w:type="gramEnd"/>
            <w:r w:rsidRPr="00DD427C">
              <w:rPr>
                <w:rFonts w:ascii="Times New Roman" w:eastAsia="Times New Roman" w:hAnsi="Times New Roman" w:cs="Times New Roman"/>
                <w:sz w:val="24"/>
                <w:szCs w:val="24"/>
                <w:lang w:eastAsia="tr-TR"/>
              </w:rPr>
              <w:t xml:space="preserve"> toplanır.</w:t>
            </w:r>
          </w:p>
          <w:p w:rsidR="00DD427C" w:rsidRPr="00DD427C" w:rsidRDefault="00DD427C" w:rsidP="00DD427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Mali genel kurul; seçimli olağan genel kurul ile birlikte, seçimli genel kurulun olmadığı yıllarda ise iki yılda bir ekim veya kasım ayları içerisinde yönetim kurulunca belirlenen tarihte yapılı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Son yapılan genel kurul toplantısında delege olanların noter kanalı ile yapacakları olağanüstü genel </w:t>
            </w:r>
            <w:proofErr w:type="spellStart"/>
            <w:r w:rsidRPr="00DD427C">
              <w:rPr>
                <w:rFonts w:ascii="Times New Roman" w:eastAsia="Times New Roman" w:hAnsi="Times New Roman" w:cs="Times New Roman"/>
                <w:sz w:val="24"/>
                <w:szCs w:val="24"/>
                <w:lang w:eastAsia="tr-TR"/>
              </w:rPr>
              <w:t>kurulçağrılarında</w:t>
            </w:r>
            <w:proofErr w:type="spellEnd"/>
            <w:r w:rsidRPr="00DD427C">
              <w:rPr>
                <w:rFonts w:ascii="Times New Roman" w:eastAsia="Times New Roman" w:hAnsi="Times New Roman" w:cs="Times New Roman"/>
                <w:sz w:val="24"/>
                <w:szCs w:val="24"/>
                <w:lang w:eastAsia="tr-TR"/>
              </w:rPr>
              <w:t xml:space="preserve"> ilk müracaat ile son müracaat arasındaki süre 60 günü geçemez.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w:t>
            </w:r>
            <w:proofErr w:type="spellStart"/>
            <w:r w:rsidRPr="00DD427C">
              <w:rPr>
                <w:rFonts w:ascii="Times New Roman" w:eastAsia="Times New Roman" w:hAnsi="Times New Roman" w:cs="Times New Roman"/>
                <w:sz w:val="24"/>
                <w:szCs w:val="24"/>
                <w:lang w:eastAsia="tr-TR"/>
              </w:rPr>
              <w:t>toplantıtarihinden</w:t>
            </w:r>
            <w:proofErr w:type="spellEnd"/>
            <w:r w:rsidRPr="00DD427C">
              <w:rPr>
                <w:rFonts w:ascii="Times New Roman" w:eastAsia="Times New Roman" w:hAnsi="Times New Roman" w:cs="Times New Roman"/>
                <w:sz w:val="24"/>
                <w:szCs w:val="24"/>
                <w:lang w:eastAsia="tr-TR"/>
              </w:rPr>
              <w:t xml:space="preserve"> itibaren altı ay geçmeden veya olimpiyat oyunlarının yapılmasına altı aydan az süre kalmış ise olağanüstü genel kurul toplantısı yapılamaz.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Genel Müdürlük, genel kurul toplantılarında gözlemci bulundurur. Gözlemci genel kurul başkanlık divanında yer alır. Gözlemcinin yol giderleri Federasyon tarafından karşılanır. Gözlemci, genel kurul çalışmalarının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(5) Olağan ve olağanüstü genel kurulların bu maddede öngörülen süre ve esaslara uygun olarak </w:t>
            </w:r>
            <w:proofErr w:type="spellStart"/>
            <w:r w:rsidRPr="00DD427C">
              <w:rPr>
                <w:rFonts w:ascii="Times New Roman" w:eastAsia="Times New Roman" w:hAnsi="Times New Roman" w:cs="Times New Roman"/>
                <w:sz w:val="24"/>
                <w:szCs w:val="24"/>
                <w:lang w:eastAsia="tr-TR"/>
              </w:rPr>
              <w:t>yapılmamasıhalinde</w:t>
            </w:r>
            <w:proofErr w:type="spellEnd"/>
            <w:r w:rsidRPr="00DD427C">
              <w:rPr>
                <w:rFonts w:ascii="Times New Roman" w:eastAsia="Times New Roman" w:hAnsi="Times New Roman" w:cs="Times New Roman"/>
                <w:sz w:val="24"/>
                <w:szCs w:val="24"/>
                <w:lang w:eastAsia="tr-TR"/>
              </w:rPr>
              <w:t xml:space="preserve"> genel kurul Tahkim Kurulunca oluşturulacak üç kişilik komisyon marifetiyle altmış gün içerisinde yapılır. Federasyon Başkanı ve yönetim kurulu üyeleri hakkında mevzuata uymamaktan dolayı idari ve adli işlem başlatılır.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kurulun toplantıya çağrılması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21 –</w:t>
            </w:r>
            <w:r w:rsidRPr="00DD427C">
              <w:rPr>
                <w:rFonts w:ascii="Times New Roman" w:eastAsia="Times New Roman" w:hAnsi="Times New Roman" w:cs="Times New Roman"/>
                <w:sz w:val="24"/>
                <w:szCs w:val="24"/>
                <w:lang w:eastAsia="tr-TR"/>
              </w:rPr>
              <w:t xml:space="preserve"> (1)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internet sitesinde üyelere ilan edilir.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Genel kurul başkanlık divanı oluşuncaya kadar yönetim kurulunun genel kurul işlemleriyle ilgili </w:t>
            </w:r>
            <w:r w:rsidRPr="00DD427C">
              <w:rPr>
                <w:rFonts w:ascii="Times New Roman" w:eastAsia="Times New Roman" w:hAnsi="Times New Roman" w:cs="Times New Roman"/>
                <w:sz w:val="24"/>
                <w:szCs w:val="24"/>
                <w:lang w:eastAsia="tr-TR"/>
              </w:rPr>
              <w:lastRenderedPageBreak/>
              <w:t>kararlarına karşı Tahkim Kuruluna başvurulabilir.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(3) Genel kurul kararının alınmasından sonra Federasyon, ilan tarihinde genel kurula katılma hakkı </w:t>
            </w:r>
            <w:proofErr w:type="spellStart"/>
            <w:r w:rsidRPr="00DD427C">
              <w:rPr>
                <w:rFonts w:ascii="Times New Roman" w:eastAsia="Times New Roman" w:hAnsi="Times New Roman" w:cs="Times New Roman"/>
                <w:sz w:val="24"/>
                <w:szCs w:val="24"/>
                <w:lang w:eastAsia="tr-TR"/>
              </w:rPr>
              <w:t>bulunanüyelerden</w:t>
            </w:r>
            <w:proofErr w:type="spellEnd"/>
            <w:r w:rsidRPr="00DD427C">
              <w:rPr>
                <w:rFonts w:ascii="Times New Roman" w:eastAsia="Times New Roman" w:hAnsi="Times New Roman" w:cs="Times New Roman"/>
                <w:sz w:val="24"/>
                <w:szCs w:val="24"/>
                <w:lang w:eastAsia="tr-TR"/>
              </w:rPr>
              <w:t xml:space="preserve">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kurulun açılması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22 –</w:t>
            </w:r>
            <w:r w:rsidRPr="00DD427C">
              <w:rPr>
                <w:rFonts w:ascii="Times New Roman" w:eastAsia="Times New Roman" w:hAnsi="Times New Roman" w:cs="Times New Roman"/>
                <w:sz w:val="24"/>
                <w:szCs w:val="24"/>
                <w:lang w:eastAsia="tr-TR"/>
              </w:rPr>
              <w:t xml:space="preserve"> (1) Genel kurul delegeleri, toplantı saatinden önce toplantı salonunun girişinde hazır bulunurlar. Delegeler salona girerken, Federasyon tarafından görevlendirilmiş kişilere kimliklerini ibraz etmek, delegelik belgesini almak ve delege listesini imzalamak zorundadır.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(3) Federasyon Başkanı veya onun görevlendireceği  başkan vekili veya as başkan ya da yönetim </w:t>
            </w:r>
            <w:proofErr w:type="spellStart"/>
            <w:r w:rsidRPr="00DD427C">
              <w:rPr>
                <w:rFonts w:ascii="Times New Roman" w:eastAsia="Times New Roman" w:hAnsi="Times New Roman" w:cs="Times New Roman"/>
                <w:sz w:val="24"/>
                <w:szCs w:val="24"/>
                <w:lang w:eastAsia="tr-TR"/>
              </w:rPr>
              <w:t>kuruluüyesinin</w:t>
            </w:r>
            <w:proofErr w:type="spellEnd"/>
            <w:r w:rsidRPr="00DD427C">
              <w:rPr>
                <w:rFonts w:ascii="Times New Roman" w:eastAsia="Times New Roman" w:hAnsi="Times New Roman" w:cs="Times New Roman"/>
                <w:sz w:val="24"/>
                <w:szCs w:val="24"/>
                <w:lang w:eastAsia="tr-TR"/>
              </w:rPr>
              <w:t>, genel kurul delege listesini incelemesi ve katılanların sayısını belirlemesi ile genel kurul toplantısı için aranan çoğunluğun bulunup bulunmadığı tespit edilir.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Genel kurul toplantısı Federasyon Başkanının veya görevlendireceği başkan vekili veya as başkan ya da yönetim kurulu üyesinin konuşması ile açılır. Daha sonra genel kurul, divan kurulunu oluşturur.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Divan kurulu ve görevleri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23 –</w:t>
            </w:r>
            <w:r w:rsidRPr="00DD427C">
              <w:rPr>
                <w:rFonts w:ascii="Times New Roman" w:eastAsia="Times New Roman" w:hAnsi="Times New Roman" w:cs="Times New Roman"/>
                <w:sz w:val="24"/>
                <w:szCs w:val="24"/>
                <w:lang w:eastAsia="tr-TR"/>
              </w:rPr>
              <w:t xml:space="preserve"> (1)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w:t>
            </w:r>
            <w:proofErr w:type="gramStart"/>
            <w:r w:rsidRPr="00DD427C">
              <w:rPr>
                <w:rFonts w:ascii="Times New Roman" w:eastAsia="Times New Roman" w:hAnsi="Times New Roman" w:cs="Times New Roman"/>
                <w:sz w:val="24"/>
                <w:szCs w:val="24"/>
                <w:lang w:eastAsia="tr-TR"/>
              </w:rPr>
              <w:t>Divan kurulu</w:t>
            </w:r>
            <w:proofErr w:type="gramEnd"/>
            <w:r w:rsidRPr="00DD427C">
              <w:rPr>
                <w:rFonts w:ascii="Times New Roman" w:eastAsia="Times New Roman" w:hAnsi="Times New Roman" w:cs="Times New Roman"/>
                <w:sz w:val="24"/>
                <w:szCs w:val="24"/>
                <w:lang w:eastAsia="tr-TR"/>
              </w:rPr>
              <w:t>, bu Ana Statü ve Yönetmelik hükümleri çerçevesinde ve gündem maddelerine göre toplantının yürütülmesini sağlamakla görevli ve yetkilidir.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(3) </w:t>
            </w:r>
            <w:proofErr w:type="gramStart"/>
            <w:r w:rsidRPr="00DD427C">
              <w:rPr>
                <w:rFonts w:ascii="Times New Roman" w:eastAsia="Times New Roman" w:hAnsi="Times New Roman" w:cs="Times New Roman"/>
                <w:sz w:val="24"/>
                <w:szCs w:val="24"/>
                <w:lang w:eastAsia="tr-TR"/>
              </w:rPr>
              <w:t>Divan kurulu</w:t>
            </w:r>
            <w:proofErr w:type="gramEnd"/>
            <w:r w:rsidRPr="00DD427C">
              <w:rPr>
                <w:rFonts w:ascii="Times New Roman" w:eastAsia="Times New Roman" w:hAnsi="Times New Roman" w:cs="Times New Roman"/>
                <w:sz w:val="24"/>
                <w:szCs w:val="24"/>
                <w:lang w:eastAsia="tr-TR"/>
              </w:rPr>
              <w:t xml:space="preserve"> oluştuktan sonra genel kurul çalışmalarına ilişkin her türlü itiraz, divan kurulu tarafından karara bağlanır.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(4) </w:t>
            </w:r>
            <w:proofErr w:type="gramStart"/>
            <w:r w:rsidRPr="00DD427C">
              <w:rPr>
                <w:rFonts w:ascii="Times New Roman" w:eastAsia="Times New Roman" w:hAnsi="Times New Roman" w:cs="Times New Roman"/>
                <w:sz w:val="24"/>
                <w:szCs w:val="24"/>
                <w:lang w:eastAsia="tr-TR"/>
              </w:rPr>
              <w:t>Divan kurulu</w:t>
            </w:r>
            <w:proofErr w:type="gramEnd"/>
            <w:r w:rsidRPr="00DD427C">
              <w:rPr>
                <w:rFonts w:ascii="Times New Roman" w:eastAsia="Times New Roman" w:hAnsi="Times New Roman" w:cs="Times New Roman"/>
                <w:sz w:val="24"/>
                <w:szCs w:val="24"/>
                <w:lang w:eastAsia="tr-TR"/>
              </w:rPr>
              <w:t>, görüşmelerin düzenini bozan delegelere uyarma cezası verebileceği gibi düzeni sürekli olarak bozan delegeler hakkında toplantıdan çıkarma kararı alınması  için, genel kurula başvurabilir. Genel kurulun oyçokluğuyla aldığı  karar sonucu toplantıdan çıkarılan delege, toplantı süresince salonda bulunamaz, oylamaya katılamaz.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 gündemi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lastRenderedPageBreak/>
              <w:t>MADDE 24 –</w:t>
            </w:r>
            <w:r w:rsidRPr="00DD427C">
              <w:rPr>
                <w:rFonts w:ascii="Times New Roman" w:eastAsia="Times New Roman" w:hAnsi="Times New Roman" w:cs="Times New Roman"/>
                <w:sz w:val="24"/>
                <w:szCs w:val="24"/>
                <w:lang w:eastAsia="tr-TR"/>
              </w:rPr>
              <w:t xml:space="preserve"> (1) Genel kurul gündemi, yönetim kurulunca belirlenir ve toplantı tarihinden en az otuz </w:t>
            </w:r>
            <w:proofErr w:type="spellStart"/>
            <w:r w:rsidRPr="00DD427C">
              <w:rPr>
                <w:rFonts w:ascii="Times New Roman" w:eastAsia="Times New Roman" w:hAnsi="Times New Roman" w:cs="Times New Roman"/>
                <w:sz w:val="24"/>
                <w:szCs w:val="24"/>
                <w:lang w:eastAsia="tr-TR"/>
              </w:rPr>
              <w:t>günönce</w:t>
            </w:r>
            <w:proofErr w:type="spellEnd"/>
            <w:r w:rsidRPr="00DD427C">
              <w:rPr>
                <w:rFonts w:ascii="Times New Roman" w:eastAsia="Times New Roman" w:hAnsi="Times New Roman" w:cs="Times New Roman"/>
                <w:sz w:val="24"/>
                <w:szCs w:val="24"/>
                <w:lang w:eastAsia="tr-TR"/>
              </w:rPr>
              <w:t xml:space="preserve"> Federasyonun ve Genel Müdürlüğün internet sitesinde üyelere duyurulur.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Olağanüstü genel kurulda, ilanda belirtilen hususlar dışında başka bir husus görüşülemez.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Genel kurul oturumu ve görüşmeler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25 –</w:t>
            </w:r>
            <w:r w:rsidRPr="00DD427C">
              <w:rPr>
                <w:rFonts w:ascii="Times New Roman" w:eastAsia="Times New Roman" w:hAnsi="Times New Roman" w:cs="Times New Roman"/>
                <w:sz w:val="24"/>
                <w:szCs w:val="24"/>
                <w:lang w:eastAsia="tr-TR"/>
              </w:rPr>
              <w:t xml:space="preserve"> (1) Divan kurulu, seçildikten ve yerini aldıktan sonra divan başkanı, ilanda yer alan gündemi genel kurula açıklar, oya sunar ve gündem maddelerinin görüşülmesine geçer.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Söz almak isteyen delegelere yazılma sırasına göre söz verilir. Federasyon  kurullarının  sözcüleri ile usul hakkında söz almak isteyenlere öncelik tanınır.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Konuşma süresi, genel kurula katılan delegelerden onunun yazılı isteği üzerine yapılacak açık oylama ile görüşme açılmaksızın sınırlandırılabilir.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Genel kurulda, delegelerin Federasyon iş ve işlemlerine ilişkin sorularını, yönetim kurulu veya denetim kurulu sözcüleri yanıtlamakla yükümlüdür.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(5) Gündem maddelerine ilişkin görüşme yeterliliği teklifi, üç delegenin bu konu ile ilgili görüşlerini belirtmesinden sonra verilebilir. Söz konusu teklif, daha önce bu konuyla ilgili söz almış kişilerin adlarının </w:t>
            </w:r>
            <w:proofErr w:type="spellStart"/>
            <w:r w:rsidRPr="00DD427C">
              <w:rPr>
                <w:rFonts w:ascii="Times New Roman" w:eastAsia="Times New Roman" w:hAnsi="Times New Roman" w:cs="Times New Roman"/>
                <w:sz w:val="24"/>
                <w:szCs w:val="24"/>
                <w:lang w:eastAsia="tr-TR"/>
              </w:rPr>
              <w:t>okunmasıve</w:t>
            </w:r>
            <w:proofErr w:type="spellEnd"/>
            <w:r w:rsidRPr="00DD427C">
              <w:rPr>
                <w:rFonts w:ascii="Times New Roman" w:eastAsia="Times New Roman" w:hAnsi="Times New Roman" w:cs="Times New Roman"/>
                <w:sz w:val="24"/>
                <w:szCs w:val="24"/>
                <w:lang w:eastAsia="tr-TR"/>
              </w:rPr>
              <w:t xml:space="preser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(6) Genel kurulda, görüşme yeterliliği, bütçe ve Ana Statü değişiklikleriyle ilgili tekliflerin yazılı olarak yapılması zorunludur.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Seçim işleri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26 –</w:t>
            </w:r>
            <w:r w:rsidRPr="00DD427C">
              <w:rPr>
                <w:rFonts w:ascii="Times New Roman" w:eastAsia="Times New Roman" w:hAnsi="Times New Roman" w:cs="Times New Roman"/>
                <w:sz w:val="24"/>
                <w:szCs w:val="24"/>
                <w:lang w:eastAsia="tr-TR"/>
              </w:rPr>
              <w:t xml:space="preserve"> (1)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Oylamada, başkan adayları ve önerdikleri kurul listeleri blok olarak oylanır. Kurullara münferit </w:t>
            </w:r>
            <w:r w:rsidRPr="00DD427C">
              <w:rPr>
                <w:rFonts w:ascii="Times New Roman" w:eastAsia="Times New Roman" w:hAnsi="Times New Roman" w:cs="Times New Roman"/>
                <w:sz w:val="24"/>
                <w:szCs w:val="24"/>
                <w:lang w:eastAsia="tr-TR"/>
              </w:rPr>
              <w:lastRenderedPageBreak/>
              <w:t>olarak aday olunmaz, oylanan listelerde çizme, eksiltme veya ekleme yapılmaz.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Başkan adayları, divan başkanına her sandık başında görevlendirilmek üzere aday olmayan gözlemci ismi bildirebilir.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Divan başkanı, başkan adayları tarafından kendisine teslim edilen oy listelerini başvuru sırasına göre oy verme kabinlerine koydurur.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(7) Genel kurula katılan tüm delegelerin oylarını  kullanması veya oy kullanma süresinin sona ermesinden sonra sandıklar kapatılır. Sandıklar divan başkanının denetim ve gözetiminde aday ve gözlemcilerin huzurunda açılır. Sandıklardan çıkan zarf sayısının, oy kullanan üye sayısı ile eşit olup olmadığı  tespit edilir ve fazla zarflar açılmadan iptal edilir.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(9) Seçimde en yüksek oyu alan başkan adayı ve bu adayın listesi seçilmiş sayılır. Oyların eşit çıkması halinde aynı gün genel kurulda çoğunluk aranmaksızın ikinci bir oylama yapılır. Ancak bu toplantıya katılanların </w:t>
            </w:r>
            <w:proofErr w:type="spellStart"/>
            <w:r w:rsidRPr="00DD427C">
              <w:rPr>
                <w:rFonts w:ascii="Times New Roman" w:eastAsia="Times New Roman" w:hAnsi="Times New Roman" w:cs="Times New Roman"/>
                <w:sz w:val="24"/>
                <w:szCs w:val="24"/>
                <w:lang w:eastAsia="tr-TR"/>
              </w:rPr>
              <w:t>sayısıseçimle</w:t>
            </w:r>
            <w:proofErr w:type="spellEnd"/>
            <w:r w:rsidRPr="00DD427C">
              <w:rPr>
                <w:rFonts w:ascii="Times New Roman" w:eastAsia="Times New Roman" w:hAnsi="Times New Roman" w:cs="Times New Roman"/>
                <w:sz w:val="24"/>
                <w:szCs w:val="24"/>
                <w:lang w:eastAsia="tr-TR"/>
              </w:rPr>
              <w:t xml:space="preserve"> belirlenen kurulların üye sayısının iki katından aşağı olamaz. Bu oylamada da eşitlik bozulmaz ise, başkan ve seçimle göreve gelen kurullar kura ile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(10) Divan başkanı, seçim sonuçlarını oy çoğunluğuna ve oy sırasına göre genel kurul üyelerine açıklar.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(11) Genel kurul toplantı tutanakları  divan kurulu tarafından tutulur ve toplantı tutanaklarının her bir </w:t>
            </w:r>
            <w:proofErr w:type="spellStart"/>
            <w:r w:rsidRPr="00DD427C">
              <w:rPr>
                <w:rFonts w:ascii="Times New Roman" w:eastAsia="Times New Roman" w:hAnsi="Times New Roman" w:cs="Times New Roman"/>
                <w:sz w:val="24"/>
                <w:szCs w:val="24"/>
                <w:lang w:eastAsia="tr-TR"/>
              </w:rPr>
              <w:t>sayfasıtoplantı</w:t>
            </w:r>
            <w:proofErr w:type="spellEnd"/>
            <w:r w:rsidRPr="00DD427C">
              <w:rPr>
                <w:rFonts w:ascii="Times New Roman" w:eastAsia="Times New Roman" w:hAnsi="Times New Roman" w:cs="Times New Roman"/>
                <w:sz w:val="24"/>
                <w:szCs w:val="24"/>
                <w:lang w:eastAsia="tr-TR"/>
              </w:rPr>
              <w:t xml:space="preserve"> sonunda divan başkanı ile divan kurulu üyeleri tarafından birlikte imzalanır. Gündemdeki bütün maddelerin görüşülmesi ve karara bağlanmasından sonra divan başkanı  toplantıyı bir konuşma ile kapatır.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resmi internet sitesinde yayınlanır.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DÖRDÜNCÜ BÖLÜM</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Mali Hükümler ile Denetim ve Disiplin İşlemleri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 bütçesi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27 –</w:t>
            </w:r>
            <w:r w:rsidRPr="00DD427C">
              <w:rPr>
                <w:rFonts w:ascii="Times New Roman" w:eastAsia="Times New Roman" w:hAnsi="Times New Roman" w:cs="Times New Roman"/>
                <w:sz w:val="24"/>
                <w:szCs w:val="24"/>
                <w:lang w:eastAsia="tr-TR"/>
              </w:rPr>
              <w:t xml:space="preserve"> (1) Federasyonun bütçesi, yönetim kurulu tarafından her bir mali yıla göre ve iki yıl için düzenlenerek genel kurulun onayından sonra uygulamaya konulur. Federasyonun mali yılı 1 </w:t>
            </w:r>
            <w:proofErr w:type="gramStart"/>
            <w:r w:rsidRPr="00DD427C">
              <w:rPr>
                <w:rFonts w:ascii="Times New Roman" w:eastAsia="Times New Roman" w:hAnsi="Times New Roman" w:cs="Times New Roman"/>
                <w:sz w:val="24"/>
                <w:szCs w:val="24"/>
                <w:lang w:eastAsia="tr-TR"/>
              </w:rPr>
              <w:t>ocak</w:t>
            </w:r>
            <w:proofErr w:type="gramEnd"/>
            <w:r w:rsidRPr="00DD427C">
              <w:rPr>
                <w:rFonts w:ascii="Times New Roman" w:eastAsia="Times New Roman" w:hAnsi="Times New Roman" w:cs="Times New Roman"/>
                <w:sz w:val="24"/>
                <w:szCs w:val="24"/>
                <w:lang w:eastAsia="tr-TR"/>
              </w:rPr>
              <w:t xml:space="preserve">-31 </w:t>
            </w:r>
            <w:r w:rsidRPr="00DD427C">
              <w:rPr>
                <w:rFonts w:ascii="Times New Roman" w:eastAsia="Times New Roman" w:hAnsi="Times New Roman" w:cs="Times New Roman"/>
                <w:sz w:val="24"/>
                <w:szCs w:val="24"/>
                <w:lang w:eastAsia="tr-TR"/>
              </w:rPr>
              <w:lastRenderedPageBreak/>
              <w:t>aralık arasıdır.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Bütçede; Federasyonun her türlü gelirleri ve yapılacak faaliyetler için ayrılacak ödenekler, personel giderleri, kurulların masrafları, yönetim ve hizmet giderleri ile diğer giderler gösterilir.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Federasyon Başkanı, bütçede belirtilen esaslar içinde tahsilat ve harcamalar yapmaya yetkilidir. Federasyon Başkanı bu yetkisini sınırlarını belirlemek kaydıyla ve yönetim kurulu kararıyla başkan vekiline veya başkan vekillerine devredebilir.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(4) Ödeme evrakında başkan veya başkan vekilinin imzasının yanı  sıra genel sekreterin imzasının </w:t>
            </w:r>
            <w:proofErr w:type="spellStart"/>
            <w:r w:rsidRPr="00DD427C">
              <w:rPr>
                <w:rFonts w:ascii="Times New Roman" w:eastAsia="Times New Roman" w:hAnsi="Times New Roman" w:cs="Times New Roman"/>
                <w:sz w:val="24"/>
                <w:szCs w:val="24"/>
                <w:lang w:eastAsia="tr-TR"/>
              </w:rPr>
              <w:t>bulunmasızorunludur</w:t>
            </w:r>
            <w:proofErr w:type="spellEnd"/>
            <w:r w:rsidRPr="00DD427C">
              <w:rPr>
                <w:rFonts w:ascii="Times New Roman" w:eastAsia="Times New Roman" w:hAnsi="Times New Roman" w:cs="Times New Roman"/>
                <w:sz w:val="24"/>
                <w:szCs w:val="24"/>
                <w:lang w:eastAsia="tr-TR"/>
              </w:rPr>
              <w:t>.</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Federasyonun gelirleri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28 –</w:t>
            </w:r>
            <w:r w:rsidRPr="00DD427C">
              <w:rPr>
                <w:rFonts w:ascii="Times New Roman" w:eastAsia="Times New Roman" w:hAnsi="Times New Roman" w:cs="Times New Roman"/>
                <w:sz w:val="24"/>
                <w:szCs w:val="24"/>
                <w:lang w:eastAsia="tr-TR"/>
              </w:rPr>
              <w:t xml:space="preserve"> (1)  Federasyonun gelirleri şunlardır:</w:t>
            </w:r>
          </w:p>
          <w:p w:rsidR="00DD427C" w:rsidRPr="00DD427C" w:rsidRDefault="00DD427C" w:rsidP="00DD427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Genel Müdürlük bütçesinden ayrılacak pay.</w:t>
            </w:r>
          </w:p>
          <w:p w:rsidR="00DD427C" w:rsidRPr="00DD427C" w:rsidRDefault="00DD427C" w:rsidP="00DD427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Genel Müdürlük bütçesinden altyapı ve eğitime ilişkin projelerin desteklenmesi için aktarılacak kaynak.</w:t>
            </w:r>
          </w:p>
          <w:p w:rsidR="00DD427C" w:rsidRPr="00DD427C" w:rsidRDefault="00DD427C" w:rsidP="00DD427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Katılım payı, başvuru harçları ve aidatlar.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ç) Antrenör, hakem ve sporcuların lisans, tescil ve vize ücretleri ile transferlerden alınacak pay.</w:t>
            </w:r>
          </w:p>
          <w:p w:rsidR="00DD427C" w:rsidRPr="00DD427C" w:rsidRDefault="00DD427C" w:rsidP="00DD427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d) Kulüplerin tescil ü</w:t>
            </w:r>
          </w:p>
          <w:p w:rsidR="00DD427C" w:rsidRPr="00DD427C" w:rsidRDefault="00DD427C" w:rsidP="00DD427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e) Ceza ve itiraz gelirleri.</w:t>
            </w:r>
          </w:p>
          <w:p w:rsidR="00DD427C" w:rsidRPr="00DD427C" w:rsidRDefault="00DD427C" w:rsidP="00DD427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f) Kulüplerin televizyon ve radyodan yapılacak müsabaka yayınlarından ve her türlü basın ve yayın </w:t>
            </w:r>
            <w:proofErr w:type="spellStart"/>
            <w:r w:rsidRPr="00DD427C">
              <w:rPr>
                <w:rFonts w:ascii="Times New Roman" w:eastAsia="Times New Roman" w:hAnsi="Times New Roman" w:cs="Times New Roman"/>
                <w:sz w:val="24"/>
                <w:szCs w:val="24"/>
                <w:lang w:eastAsia="tr-TR"/>
              </w:rPr>
              <w:t>organlarıile</w:t>
            </w:r>
            <w:proofErr w:type="spellEnd"/>
            <w:r w:rsidRPr="00DD427C">
              <w:rPr>
                <w:rFonts w:ascii="Times New Roman" w:eastAsia="Times New Roman" w:hAnsi="Times New Roman" w:cs="Times New Roman"/>
                <w:sz w:val="24"/>
                <w:szCs w:val="24"/>
                <w:lang w:eastAsia="tr-TR"/>
              </w:rPr>
              <w:t xml:space="preserve"> yapacakları sözleşmelerden elde ettikleri gelirlerin %10’u ile milli ve temsili müsabakaların televizyon, radyo ve internet üzerinden yayınlarından elde edilecek gelirler.</w:t>
            </w:r>
          </w:p>
          <w:p w:rsidR="00DD427C" w:rsidRPr="00DD427C" w:rsidRDefault="00DD427C" w:rsidP="00DD427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g) Kurs, seminer ve Federasyonun görev alanı içerisinde yer alan spor </w:t>
            </w:r>
            <w:proofErr w:type="gramStart"/>
            <w:r w:rsidRPr="00DD427C">
              <w:rPr>
                <w:rFonts w:ascii="Times New Roman" w:eastAsia="Times New Roman" w:hAnsi="Times New Roman" w:cs="Times New Roman"/>
                <w:sz w:val="24"/>
                <w:szCs w:val="24"/>
                <w:lang w:eastAsia="tr-TR"/>
              </w:rPr>
              <w:t>branşları</w:t>
            </w:r>
            <w:proofErr w:type="gramEnd"/>
            <w:r w:rsidRPr="00DD427C">
              <w:rPr>
                <w:rFonts w:ascii="Times New Roman" w:eastAsia="Times New Roman" w:hAnsi="Times New Roman" w:cs="Times New Roman"/>
                <w:sz w:val="24"/>
                <w:szCs w:val="24"/>
                <w:lang w:eastAsia="tr-TR"/>
              </w:rPr>
              <w:t xml:space="preserve"> ile ilgili olarak kurulan </w:t>
            </w:r>
            <w:proofErr w:type="spellStart"/>
            <w:r w:rsidRPr="00DD427C">
              <w:rPr>
                <w:rFonts w:ascii="Times New Roman" w:eastAsia="Times New Roman" w:hAnsi="Times New Roman" w:cs="Times New Roman"/>
                <w:sz w:val="24"/>
                <w:szCs w:val="24"/>
                <w:lang w:eastAsia="tr-TR"/>
              </w:rPr>
              <w:t>ticarişirketlerden</w:t>
            </w:r>
            <w:proofErr w:type="spellEnd"/>
            <w:r w:rsidRPr="00DD427C">
              <w:rPr>
                <w:rFonts w:ascii="Times New Roman" w:eastAsia="Times New Roman" w:hAnsi="Times New Roman" w:cs="Times New Roman"/>
                <w:sz w:val="24"/>
                <w:szCs w:val="24"/>
                <w:lang w:eastAsia="tr-TR"/>
              </w:rPr>
              <w:t xml:space="preserve"> elde edilecek gelirler.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ğ) Reklam, basılı yayın ve basılı evrak gelirleri.</w:t>
            </w:r>
          </w:p>
          <w:p w:rsidR="00DD427C" w:rsidRPr="00DD427C" w:rsidRDefault="00DD427C" w:rsidP="00DD427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h) Sponsorluk gelirleri.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ı) Kira ve işletme gelirleri.</w:t>
            </w:r>
          </w:p>
          <w:p w:rsidR="00DD427C" w:rsidRPr="00DD427C" w:rsidRDefault="00DD427C" w:rsidP="00DD42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i) Yardım ve bağış</w:t>
            </w:r>
          </w:p>
          <w:p w:rsidR="00DD427C" w:rsidRPr="00DD427C" w:rsidRDefault="00DD427C" w:rsidP="00DD42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j) Federasyon başkan adaylarından alınan başvuru ü</w:t>
            </w:r>
          </w:p>
          <w:p w:rsidR="00DD427C" w:rsidRPr="00DD427C" w:rsidRDefault="00DD427C" w:rsidP="00DD427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k) Diğer gelirler.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Katma değer vergisi hariç, Federasyonun tüm gelirleri her türlü vergi, resim ve harçtan muaftır.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Federasyon malları Devlet malı hükmündedir, haczedilemez.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Federasyonun giderleri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29 –</w:t>
            </w:r>
            <w:r w:rsidRPr="00DD427C">
              <w:rPr>
                <w:rFonts w:ascii="Times New Roman" w:eastAsia="Times New Roman" w:hAnsi="Times New Roman" w:cs="Times New Roman"/>
                <w:sz w:val="24"/>
                <w:szCs w:val="24"/>
                <w:lang w:eastAsia="tr-TR"/>
              </w:rPr>
              <w:t xml:space="preserve"> (1) Federasyon, yıllık bütçe esasına göre bütçesini hazırlar; bu Ana Statü ve ilgili diğer mevzuat ile kendisine verilen görevleri yerine getirmek için Ana Statü hükümleri çerçevesinde gerekli </w:t>
            </w:r>
            <w:r w:rsidRPr="00DD427C">
              <w:rPr>
                <w:rFonts w:ascii="Times New Roman" w:eastAsia="Times New Roman" w:hAnsi="Times New Roman" w:cs="Times New Roman"/>
                <w:sz w:val="24"/>
                <w:szCs w:val="24"/>
                <w:lang w:eastAsia="tr-TR"/>
              </w:rPr>
              <w:lastRenderedPageBreak/>
              <w:t>bütün harcamaları yapar.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Harcamalar;</w:t>
            </w:r>
          </w:p>
          <w:p w:rsidR="00DD427C" w:rsidRPr="00DD427C" w:rsidRDefault="00DD427C" w:rsidP="00DD42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a) Bu Ana Statüde belirtilen Federasyonun ve yönetim kurulunun görevleri çerçevesinde zorunlu ya da yararlı olan iş ve işlemler için yapılmış olması,</w:t>
            </w:r>
          </w:p>
          <w:p w:rsidR="00DD427C" w:rsidRPr="00DD427C" w:rsidRDefault="00DD427C" w:rsidP="00DD42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b) İşin mahiyetine ve Federasyonun ihtiyaçlarına uygun olması,</w:t>
            </w:r>
          </w:p>
          <w:p w:rsidR="00DD427C" w:rsidRPr="00DD427C" w:rsidRDefault="00DD427C" w:rsidP="00DD427C">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c) Federasyonun gelirleri ile tedbirli ve basiretli yönetim ilkeleri, objektif ve iyi niyet kuralları kapsamında orantılı olması,</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gerekir</w:t>
            </w:r>
            <w:proofErr w:type="gramEnd"/>
            <w:r w:rsidRPr="00DD427C">
              <w:rPr>
                <w:rFonts w:ascii="Times New Roman" w:eastAsia="Times New Roman" w:hAnsi="Times New Roman" w:cs="Times New Roman"/>
                <w:sz w:val="24"/>
                <w:szCs w:val="24"/>
                <w:lang w:eastAsia="tr-TR"/>
              </w:rPr>
              <w:t>.</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Muhasebe ve raporlama sistemi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30 –</w:t>
            </w:r>
            <w:r w:rsidRPr="00DD427C">
              <w:rPr>
                <w:rFonts w:ascii="Times New Roman" w:eastAsia="Times New Roman" w:hAnsi="Times New Roman" w:cs="Times New Roman"/>
                <w:sz w:val="24"/>
                <w:szCs w:val="24"/>
                <w:lang w:eastAsia="tr-TR"/>
              </w:rPr>
              <w:t xml:space="preserve"> (1) Federasyonda tek düzen muhasebe sistemine ve bilanço esasına göre kayıt tutulur.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Muhasebe işlemlerinin geçerli olan belgelere dayandırılması  zorunludur. Kayıt, denetim, kontrol ve takip açısından </w:t>
            </w:r>
            <w:proofErr w:type="gramStart"/>
            <w:r w:rsidRPr="00DD427C">
              <w:rPr>
                <w:rFonts w:ascii="Times New Roman" w:eastAsia="Times New Roman" w:hAnsi="Times New Roman" w:cs="Times New Roman"/>
                <w:sz w:val="24"/>
                <w:szCs w:val="24"/>
                <w:lang w:eastAsia="tr-TR"/>
              </w:rPr>
              <w:t>4/1/1961</w:t>
            </w:r>
            <w:proofErr w:type="gramEnd"/>
            <w:r w:rsidRPr="00DD427C">
              <w:rPr>
                <w:rFonts w:ascii="Times New Roman" w:eastAsia="Times New Roman" w:hAnsi="Times New Roman" w:cs="Times New Roman"/>
                <w:sz w:val="24"/>
                <w:szCs w:val="24"/>
                <w:lang w:eastAsia="tr-TR"/>
              </w:rPr>
              <w:t xml:space="preserve"> tarihli ve 213 sayılı  Vergi Usul Kanununda belirlenmiş standart belge, rapor ve defterler kullanılır.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(5) Federasyon, muhasebe servisini kurmak ve bu serviste çalışan personeli kendi alanında eğitmekle yükümlüdür.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Denetim</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31 –</w:t>
            </w:r>
            <w:r w:rsidRPr="00DD427C">
              <w:rPr>
                <w:rFonts w:ascii="Times New Roman" w:eastAsia="Times New Roman" w:hAnsi="Times New Roman" w:cs="Times New Roman"/>
                <w:sz w:val="24"/>
                <w:szCs w:val="24"/>
                <w:lang w:eastAsia="tr-TR"/>
              </w:rPr>
              <w:t xml:space="preserve"> (1) Federasyonun her türlü faaliyetinin denetimi; genel kurul, denetim kurulu ve Bakan tarafından görevlendirilecek denetim elemanlarınca yapılır.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Disiplin işlemleri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32 –</w:t>
            </w:r>
            <w:r w:rsidRPr="00DD427C">
              <w:rPr>
                <w:rFonts w:ascii="Times New Roman" w:eastAsia="Times New Roman" w:hAnsi="Times New Roman" w:cs="Times New Roman"/>
                <w:sz w:val="24"/>
                <w:szCs w:val="24"/>
                <w:lang w:eastAsia="tr-TR"/>
              </w:rPr>
              <w:t xml:space="preserve"> (1) Federasyona bağlı spor dalları ile ilgili olarak;</w:t>
            </w:r>
          </w:p>
          <w:p w:rsidR="00DD427C" w:rsidRPr="00DD427C" w:rsidRDefault="00DD427C" w:rsidP="00DD427C">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a) Federasyonun faaliyet programında yer alan yarış ve faaliyetlerde; kulüp, federasyona bağlı spor dallarında faaliyette bulunan kuruluş, sporcu, hakem,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öğretici, menajer, yönetici ve görevli diğer kişilerin spor ahlakı ve disiplinine aykırı davranışlarına ilişkin ceza işlerine Federasyonun disiplin kurulu,</w:t>
            </w:r>
          </w:p>
          <w:p w:rsidR="00DD427C" w:rsidRPr="00DD427C" w:rsidRDefault="00DD427C" w:rsidP="00DD427C">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lastRenderedPageBreak/>
              <w:t xml:space="preserve">b) Federasyonun faaliyet programında yer almayan il veya ilçe müdürlüğünce düzenlenen müsabaka ve faaliyetlerde; kulüp, ilgili spor dalında faaliyette bulunan kuruluş, sporcu, hakem,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menajer, yönetici ve görevli diğer kişilerin spor ahlakı ve disiplinine aykırı davranışlarına ilişkin ceza işlerine il veya ilçe ceza kurulları,</w:t>
            </w:r>
          </w:p>
          <w:p w:rsidR="00DD427C" w:rsidRPr="00DD427C" w:rsidRDefault="00DD427C" w:rsidP="00DD427C">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c) Kurum veya kuruluşlarca Federasyondan, il veya ilçe müdürlüklerinden izin alınmak suretiyle düzenlenen yarış ve faaliyetlerde; ilgili spor dalında faaliyette bulunan kuruluş, kulüp, sporcu, hakem, </w:t>
            </w:r>
            <w:proofErr w:type="gramStart"/>
            <w:r w:rsidRPr="00DD427C">
              <w:rPr>
                <w:rFonts w:ascii="Times New Roman" w:eastAsia="Times New Roman" w:hAnsi="Times New Roman" w:cs="Times New Roman"/>
                <w:sz w:val="24"/>
                <w:szCs w:val="24"/>
                <w:lang w:eastAsia="tr-TR"/>
              </w:rPr>
              <w:t>antrenör</w:t>
            </w:r>
            <w:proofErr w:type="gramEnd"/>
            <w:r w:rsidRPr="00DD427C">
              <w:rPr>
                <w:rFonts w:ascii="Times New Roman" w:eastAsia="Times New Roman" w:hAnsi="Times New Roman" w:cs="Times New Roman"/>
                <w:sz w:val="24"/>
                <w:szCs w:val="24"/>
                <w:lang w:eastAsia="tr-TR"/>
              </w:rPr>
              <w:t>, eğitmen, menajer, yönetici ve görevli diğer kişilerin spor ahlakı ve disiplinine aykırı davranışlarına ilişkin ceza işlerine, izin alınan merciin disiplin/ceza kurulu,</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D427C">
              <w:rPr>
                <w:rFonts w:ascii="Times New Roman" w:eastAsia="Times New Roman" w:hAnsi="Times New Roman" w:cs="Times New Roman"/>
                <w:sz w:val="24"/>
                <w:szCs w:val="24"/>
                <w:lang w:eastAsia="tr-TR"/>
              </w:rPr>
              <w:t>bakar</w:t>
            </w:r>
            <w:proofErr w:type="gramEnd"/>
            <w:r w:rsidRPr="00DD427C">
              <w:rPr>
                <w:rFonts w:ascii="Times New Roman" w:eastAsia="Times New Roman" w:hAnsi="Times New Roman" w:cs="Times New Roman"/>
                <w:sz w:val="24"/>
                <w:szCs w:val="24"/>
                <w:lang w:eastAsia="tr-TR"/>
              </w:rPr>
              <w:t>.</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İl veya ilçe ceza kurulları tarafından verilen cezalara karşı, </w:t>
            </w:r>
            <w:proofErr w:type="gramStart"/>
            <w:r w:rsidRPr="00DD427C">
              <w:rPr>
                <w:rFonts w:ascii="Times New Roman" w:eastAsia="Times New Roman" w:hAnsi="Times New Roman" w:cs="Times New Roman"/>
                <w:sz w:val="24"/>
                <w:szCs w:val="24"/>
                <w:lang w:eastAsia="tr-TR"/>
              </w:rPr>
              <w:t>7/1/1993</w:t>
            </w:r>
            <w:proofErr w:type="gramEnd"/>
            <w:r w:rsidRPr="00DD427C">
              <w:rPr>
                <w:rFonts w:ascii="Times New Roman" w:eastAsia="Times New Roman" w:hAnsi="Times New Roman" w:cs="Times New Roman"/>
                <w:sz w:val="24"/>
                <w:szCs w:val="24"/>
                <w:lang w:eastAsia="tr-TR"/>
              </w:rPr>
              <w:t xml:space="preserve"> tarihli ve 21458 sayılı </w:t>
            </w:r>
            <w:proofErr w:type="spellStart"/>
            <w:r w:rsidRPr="00DD427C">
              <w:rPr>
                <w:rFonts w:ascii="Times New Roman" w:eastAsia="Times New Roman" w:hAnsi="Times New Roman" w:cs="Times New Roman"/>
                <w:sz w:val="24"/>
                <w:szCs w:val="24"/>
                <w:lang w:eastAsia="tr-TR"/>
              </w:rPr>
              <w:t>ResmîGazete’de</w:t>
            </w:r>
            <w:proofErr w:type="spellEnd"/>
            <w:r w:rsidRPr="00DD427C">
              <w:rPr>
                <w:rFonts w:ascii="Times New Roman" w:eastAsia="Times New Roman" w:hAnsi="Times New Roman" w:cs="Times New Roman"/>
                <w:sz w:val="24"/>
                <w:szCs w:val="24"/>
                <w:lang w:eastAsia="tr-TR"/>
              </w:rPr>
              <w:t xml:space="preserve"> yayımlanan Gençlik ve Spor Genel Müdürlüğü Amatör Spor Dalları Ceza Yönetmeliği hükümleri uyarınca, Genel Müdürlük Ceza Kuruluna itiraz edilebilir.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(3) Tahkim Kurulu, Genel Müdürlük ceza kurulları, Federasyonun disiplin kurulu ile il veya ilçe ceza kurullarınca verilecek cezalar, Genel Müdürlük Merkez Ceza Kurulunda oluşturulacak sportif ceza kütüğüne kaydedilir.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BEŞİNCİ BÖLÜM</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Çeşitli ve Son Hükümler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 xml:space="preserve">Ödül ve </w:t>
            </w:r>
            <w:proofErr w:type="gramStart"/>
            <w:r w:rsidRPr="00DD427C">
              <w:rPr>
                <w:rFonts w:ascii="Times New Roman" w:eastAsia="Times New Roman" w:hAnsi="Times New Roman" w:cs="Times New Roman"/>
                <w:b/>
                <w:bCs/>
                <w:sz w:val="24"/>
                <w:szCs w:val="24"/>
                <w:lang w:eastAsia="tr-TR"/>
              </w:rPr>
              <w:t>sponsorluk</w:t>
            </w:r>
            <w:proofErr w:type="gramEnd"/>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33 –</w:t>
            </w:r>
            <w:r w:rsidRPr="00DD427C">
              <w:rPr>
                <w:rFonts w:ascii="Times New Roman" w:eastAsia="Times New Roman" w:hAnsi="Times New Roman" w:cs="Times New Roman"/>
                <w:sz w:val="24"/>
                <w:szCs w:val="24"/>
                <w:lang w:eastAsia="tr-TR"/>
              </w:rPr>
              <w:t xml:space="preserve"> (1) Ödül ve sponsorluk işlemleri Kanunun ek 3 üncü maddesi ile </w:t>
            </w:r>
            <w:proofErr w:type="gramStart"/>
            <w:r w:rsidRPr="00DD427C">
              <w:rPr>
                <w:rFonts w:ascii="Times New Roman" w:eastAsia="Times New Roman" w:hAnsi="Times New Roman" w:cs="Times New Roman"/>
                <w:sz w:val="24"/>
                <w:szCs w:val="24"/>
                <w:lang w:eastAsia="tr-TR"/>
              </w:rPr>
              <w:t>13/9/2010</w:t>
            </w:r>
            <w:proofErr w:type="gramEnd"/>
            <w:r w:rsidRPr="00DD427C">
              <w:rPr>
                <w:rFonts w:ascii="Times New Roman" w:eastAsia="Times New Roman" w:hAnsi="Times New Roman" w:cs="Times New Roman"/>
                <w:sz w:val="24"/>
                <w:szCs w:val="24"/>
                <w:lang w:eastAsia="tr-TR"/>
              </w:rPr>
              <w:t xml:space="preserve"> tarihli ve 2010/956 sayılı Bakanlar Kurulu Kararı ile yürürlüğe konulan Spor Hizmet ve Faaliyetlerinde Üstün Başarı </w:t>
            </w:r>
            <w:proofErr w:type="spellStart"/>
            <w:r w:rsidRPr="00DD427C">
              <w:rPr>
                <w:rFonts w:ascii="Times New Roman" w:eastAsia="Times New Roman" w:hAnsi="Times New Roman" w:cs="Times New Roman"/>
                <w:sz w:val="24"/>
                <w:szCs w:val="24"/>
                <w:lang w:eastAsia="tr-TR"/>
              </w:rPr>
              <w:t>GösterenlerinÖdüllendirilmesi</w:t>
            </w:r>
            <w:proofErr w:type="spellEnd"/>
            <w:r w:rsidRPr="00DD427C">
              <w:rPr>
                <w:rFonts w:ascii="Times New Roman" w:eastAsia="Times New Roman" w:hAnsi="Times New Roman" w:cs="Times New Roman"/>
                <w:sz w:val="24"/>
                <w:szCs w:val="24"/>
                <w:lang w:eastAsia="tr-TR"/>
              </w:rPr>
              <w:t xml:space="preserve"> Hakkında Yönetmelik ve 16/6/2004 tarihli ve 25494 sayılı Resmî </w:t>
            </w:r>
            <w:proofErr w:type="spellStart"/>
            <w:r w:rsidRPr="00DD427C">
              <w:rPr>
                <w:rFonts w:ascii="Times New Roman" w:eastAsia="Times New Roman" w:hAnsi="Times New Roman" w:cs="Times New Roman"/>
                <w:sz w:val="24"/>
                <w:szCs w:val="24"/>
                <w:lang w:eastAsia="tr-TR"/>
              </w:rPr>
              <w:t>Gazete’de</w:t>
            </w:r>
            <w:proofErr w:type="spellEnd"/>
            <w:r w:rsidRPr="00DD427C">
              <w:rPr>
                <w:rFonts w:ascii="Times New Roman" w:eastAsia="Times New Roman" w:hAnsi="Times New Roman" w:cs="Times New Roman"/>
                <w:sz w:val="24"/>
                <w:szCs w:val="24"/>
                <w:lang w:eastAsia="tr-TR"/>
              </w:rPr>
              <w:t xml:space="preserve"> yayımlanan Gençlik ve Spor Genel Müdürlüğü Sponsorluk Yönetmeliği çerçevesinde yürütülür.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 xml:space="preserve">(2) Genel Müdürlük tarafından çıkarılan yönetmelik kapsamında yer almayan sporcu, kulüp ve </w:t>
            </w:r>
            <w:proofErr w:type="gramStart"/>
            <w:r w:rsidRPr="00DD427C">
              <w:rPr>
                <w:rFonts w:ascii="Times New Roman" w:eastAsia="Times New Roman" w:hAnsi="Times New Roman" w:cs="Times New Roman"/>
                <w:sz w:val="24"/>
                <w:szCs w:val="24"/>
                <w:lang w:eastAsia="tr-TR"/>
              </w:rPr>
              <w:t>antrenörlere</w:t>
            </w:r>
            <w:proofErr w:type="gramEnd"/>
            <w:r w:rsidRPr="00DD427C">
              <w:rPr>
                <w:rFonts w:ascii="Times New Roman" w:eastAsia="Times New Roman" w:hAnsi="Times New Roman" w:cs="Times New Roman"/>
                <w:sz w:val="24"/>
                <w:szCs w:val="24"/>
                <w:lang w:eastAsia="tr-TR"/>
              </w:rPr>
              <w:t xml:space="preserve"> Federasyon tarafından çıkarılacak talimat hükümlerine göre ödül verilebilir.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Onur kurulu ve onursal başkanlık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34 –</w:t>
            </w:r>
            <w:r w:rsidRPr="00DD427C">
              <w:rPr>
                <w:rFonts w:ascii="Times New Roman" w:eastAsia="Times New Roman" w:hAnsi="Times New Roman" w:cs="Times New Roman"/>
                <w:sz w:val="24"/>
                <w:szCs w:val="24"/>
                <w:lang w:eastAsia="tr-TR"/>
              </w:rPr>
              <w:t xml:space="preserve"> (1) Spor dalına en üst düzeyde hizmet etmiş ve emeği geçmiş kişiler arasından </w:t>
            </w:r>
            <w:proofErr w:type="spellStart"/>
            <w:r w:rsidRPr="00DD427C">
              <w:rPr>
                <w:rFonts w:ascii="Times New Roman" w:eastAsia="Times New Roman" w:hAnsi="Times New Roman" w:cs="Times New Roman"/>
                <w:sz w:val="24"/>
                <w:szCs w:val="24"/>
                <w:lang w:eastAsia="tr-TR"/>
              </w:rPr>
              <w:t>seçileceküyelerin</w:t>
            </w:r>
            <w:proofErr w:type="spellEnd"/>
            <w:r w:rsidRPr="00DD427C">
              <w:rPr>
                <w:rFonts w:ascii="Times New Roman" w:eastAsia="Times New Roman" w:hAnsi="Times New Roman" w:cs="Times New Roman"/>
                <w:sz w:val="24"/>
                <w:szCs w:val="24"/>
                <w:lang w:eastAsia="tr-TR"/>
              </w:rPr>
              <w:t xml:space="preserve"> yer alacağı onur kurulu oluşturulur. En az iki dönem sekiz yıl Federasyon başkanlığı yapanlara, görevleri sona erdikten sonra “onursal başkan” unvanının verilmesiyle ilgili esaslar, yönetim kurulu tarafından hazırlanacak talimat ile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Yayınların düzenlenmesi</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35 –</w:t>
            </w:r>
            <w:r w:rsidRPr="00DD427C">
              <w:rPr>
                <w:rFonts w:ascii="Times New Roman" w:eastAsia="Times New Roman" w:hAnsi="Times New Roman" w:cs="Times New Roman"/>
                <w:sz w:val="24"/>
                <w:szCs w:val="24"/>
                <w:lang w:eastAsia="tr-TR"/>
              </w:rPr>
              <w:t xml:space="preserve"> (1) Federasyon faaliyetleri kapsamında Türkiye Cumhuriyeti sınırları içindeki spor dalı ile ilgiyi müsabakaların televizyon, radyo, internet ve her türlü teknik cihaz veya benzeri araçlarla yayınlanmasına, iletilmesine, yayınların düzenlenmesine ve programlanmasına münhasıran yönetim kurulu yetkilidir.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Federasyon tarafından yayınlanmasına izin verilmeyen müsabakalar televizyon, radyo, internet ve benzeri araçlarla yayınlanamaz.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lastRenderedPageBreak/>
              <w:t>Fikri, sınai ve ticari haklar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36 –</w:t>
            </w:r>
            <w:r w:rsidRPr="00DD427C">
              <w:rPr>
                <w:rFonts w:ascii="Times New Roman" w:eastAsia="Times New Roman" w:hAnsi="Times New Roman" w:cs="Times New Roman"/>
                <w:sz w:val="24"/>
                <w:szCs w:val="24"/>
                <w:lang w:eastAsia="tr-TR"/>
              </w:rPr>
              <w:t xml:space="preserve"> (1) Federasyonun kullandığı veya kullanacağı marka, </w:t>
            </w:r>
            <w:proofErr w:type="gramStart"/>
            <w:r w:rsidRPr="00DD427C">
              <w:rPr>
                <w:rFonts w:ascii="Times New Roman" w:eastAsia="Times New Roman" w:hAnsi="Times New Roman" w:cs="Times New Roman"/>
                <w:sz w:val="24"/>
                <w:szCs w:val="24"/>
                <w:lang w:eastAsia="tr-TR"/>
              </w:rPr>
              <w:t>logo</w:t>
            </w:r>
            <w:proofErr w:type="gramEnd"/>
            <w:r w:rsidRPr="00DD427C">
              <w:rPr>
                <w:rFonts w:ascii="Times New Roman" w:eastAsia="Times New Roman" w:hAnsi="Times New Roman" w:cs="Times New Roman"/>
                <w:sz w:val="24"/>
                <w:szCs w:val="24"/>
                <w:lang w:eastAsia="tr-TR"/>
              </w:rPr>
              <w:t xml:space="preserve"> ve benzeri tüm fikri ve sınai hakların mülkiyeti ve kullanım hakkı münhasıran Federasyona aittir.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Kulüpler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37 –</w:t>
            </w:r>
            <w:r w:rsidRPr="00DD427C">
              <w:rPr>
                <w:rFonts w:ascii="Times New Roman" w:eastAsia="Times New Roman" w:hAnsi="Times New Roman" w:cs="Times New Roman"/>
                <w:sz w:val="24"/>
                <w:szCs w:val="24"/>
                <w:lang w:eastAsia="tr-TR"/>
              </w:rPr>
              <w:t xml:space="preserve"> (1) Federasyona bağlı spor dallarında faaliyet gösteren spor kulüpleri ve diğer spor kulüplerinin spor dalı şubeleri, Federasyonun görev alanına giren konularda Federasyona bağlıdır.  Spor kulüpleri gençlik hizmetleri ve spor il müdürlüğü tarafından kayıt ve tescil edilir. Kulüpler, tescil edildikten sonra, </w:t>
            </w:r>
            <w:proofErr w:type="gramStart"/>
            <w:r w:rsidRPr="00DD427C">
              <w:rPr>
                <w:rFonts w:ascii="Times New Roman" w:eastAsia="Times New Roman" w:hAnsi="Times New Roman" w:cs="Times New Roman"/>
                <w:sz w:val="24"/>
                <w:szCs w:val="24"/>
                <w:lang w:eastAsia="tr-TR"/>
              </w:rPr>
              <w:t>branş</w:t>
            </w:r>
            <w:proofErr w:type="gramEnd"/>
            <w:r w:rsidRPr="00DD427C">
              <w:rPr>
                <w:rFonts w:ascii="Times New Roman" w:eastAsia="Times New Roman" w:hAnsi="Times New Roman" w:cs="Times New Roman"/>
                <w:sz w:val="24"/>
                <w:szCs w:val="24"/>
                <w:lang w:eastAsia="tr-TR"/>
              </w:rPr>
              <w:t xml:space="preserve"> tescili ve faaliyete katılım işlemleri Federasyon mevzuatına göre yapılır. Tescil edildikten sonra sorumluluklarını yerine getirmeyen kulüplerin kayıt ve tescil işlemleri iptal edilir. Bu kulüpler yarışmalara katılamaz ve Federasyon genel kurulunda temsil edilemezler.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Tescil ücreti her yıl yönetim kurulunca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Kulüplerin devri ve şirketleşme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38 –</w:t>
            </w:r>
            <w:r w:rsidRPr="00DD427C">
              <w:rPr>
                <w:rFonts w:ascii="Times New Roman" w:eastAsia="Times New Roman" w:hAnsi="Times New Roman" w:cs="Times New Roman"/>
                <w:sz w:val="24"/>
                <w:szCs w:val="24"/>
                <w:lang w:eastAsia="tr-TR"/>
              </w:rPr>
              <w:t xml:space="preserve"> (1) Federasyonun bağlı spor dallarında faaliyet gösteren spor kulüpleri ve diğer spor kulüplerinin spor dalı şubeleri, mevzuatta belirtilen şekil ve esaslara göre kuracakları veya kurmuş oldukları şirketlere devredilebilir. Kulüplerin şirketleşmesi halinde tescilli bulundukları yerden başka bir yere nakilleri yapılamaz.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Devirlerde spor dalının yayılması, güçlenmesi ve yararları ön planda tutulur. Devre ilişkin usul ve esaslar yönetim kurulunca hazırlanan talimatla belirlenir.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Alt düzenleyici işlemler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39 –</w:t>
            </w:r>
            <w:r w:rsidRPr="00DD427C">
              <w:rPr>
                <w:rFonts w:ascii="Times New Roman" w:eastAsia="Times New Roman" w:hAnsi="Times New Roman" w:cs="Times New Roman"/>
                <w:sz w:val="24"/>
                <w:szCs w:val="24"/>
                <w:lang w:eastAsia="tr-TR"/>
              </w:rPr>
              <w:t xml:space="preserve"> (1) Bu Ana Statüye dayanılarak hazırlanan diğer alt düzenleyici işlemler Genel Müdürlüğün internet sitesinde yayımlanır.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sz w:val="24"/>
                <w:szCs w:val="24"/>
                <w:lang w:eastAsia="tr-TR"/>
              </w:rPr>
              <w:t>(2) Bu Ana Statü ile Federasyonun diğer alt düzenleyici işlemleri Yönetmelik hükümlerine aykırı olamaz.</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Yürürlükten kaldırılan ana statü</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40 –</w:t>
            </w:r>
            <w:r w:rsidRPr="00DD427C">
              <w:rPr>
                <w:rFonts w:ascii="Times New Roman" w:eastAsia="Times New Roman" w:hAnsi="Times New Roman" w:cs="Times New Roman"/>
                <w:sz w:val="24"/>
                <w:szCs w:val="24"/>
                <w:lang w:eastAsia="tr-TR"/>
              </w:rPr>
              <w:t xml:space="preserve"> (1) </w:t>
            </w:r>
            <w:proofErr w:type="gramStart"/>
            <w:r w:rsidRPr="00DD427C">
              <w:rPr>
                <w:rFonts w:ascii="Times New Roman" w:eastAsia="Times New Roman" w:hAnsi="Times New Roman" w:cs="Times New Roman"/>
                <w:sz w:val="24"/>
                <w:szCs w:val="24"/>
                <w:lang w:eastAsia="tr-TR"/>
              </w:rPr>
              <w:t>4/7/2007</w:t>
            </w:r>
            <w:proofErr w:type="gramEnd"/>
            <w:r w:rsidRPr="00DD427C">
              <w:rPr>
                <w:rFonts w:ascii="Times New Roman" w:eastAsia="Times New Roman" w:hAnsi="Times New Roman" w:cs="Times New Roman"/>
                <w:sz w:val="24"/>
                <w:szCs w:val="24"/>
                <w:lang w:eastAsia="tr-TR"/>
              </w:rPr>
              <w:t xml:space="preserve"> tarihli ve 26572 sayılı Resmî </w:t>
            </w:r>
            <w:proofErr w:type="spellStart"/>
            <w:r w:rsidRPr="00DD427C">
              <w:rPr>
                <w:rFonts w:ascii="Times New Roman" w:eastAsia="Times New Roman" w:hAnsi="Times New Roman" w:cs="Times New Roman"/>
                <w:sz w:val="24"/>
                <w:szCs w:val="24"/>
                <w:lang w:eastAsia="tr-TR"/>
              </w:rPr>
              <w:t>Gazete’de</w:t>
            </w:r>
            <w:proofErr w:type="spellEnd"/>
            <w:r w:rsidRPr="00DD427C">
              <w:rPr>
                <w:rFonts w:ascii="Times New Roman" w:eastAsia="Times New Roman" w:hAnsi="Times New Roman" w:cs="Times New Roman"/>
                <w:sz w:val="24"/>
                <w:szCs w:val="24"/>
                <w:lang w:eastAsia="tr-TR"/>
              </w:rPr>
              <w:t xml:space="preserve"> yayımlanan Türkiye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 Ana Statüsü yürürlükten kaldırılmıştır.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Yürürlük</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41 –</w:t>
            </w:r>
            <w:r w:rsidRPr="00DD427C">
              <w:rPr>
                <w:rFonts w:ascii="Times New Roman" w:eastAsia="Times New Roman" w:hAnsi="Times New Roman" w:cs="Times New Roman"/>
                <w:sz w:val="24"/>
                <w:szCs w:val="24"/>
                <w:lang w:eastAsia="tr-TR"/>
              </w:rPr>
              <w:t xml:space="preserve"> (1) Bu Ana Statü yayımı tarihinde yürürlüğe girer.</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Yürütme</w:t>
            </w:r>
          </w:p>
          <w:p w:rsidR="00DD427C" w:rsidRPr="00DD427C" w:rsidRDefault="00DD427C" w:rsidP="00DD42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D427C">
              <w:rPr>
                <w:rFonts w:ascii="Times New Roman" w:eastAsia="Times New Roman" w:hAnsi="Times New Roman" w:cs="Times New Roman"/>
                <w:b/>
                <w:bCs/>
                <w:sz w:val="24"/>
                <w:szCs w:val="24"/>
                <w:lang w:eastAsia="tr-TR"/>
              </w:rPr>
              <w:t>MADDE 42 –</w:t>
            </w:r>
            <w:r w:rsidRPr="00DD427C">
              <w:rPr>
                <w:rFonts w:ascii="Times New Roman" w:eastAsia="Times New Roman" w:hAnsi="Times New Roman" w:cs="Times New Roman"/>
                <w:sz w:val="24"/>
                <w:szCs w:val="24"/>
                <w:lang w:eastAsia="tr-TR"/>
              </w:rPr>
              <w:t xml:space="preserve"> (1) Bu Ana Statü hükümlerini Türkiye Vücut Geliştirme ve </w:t>
            </w:r>
            <w:proofErr w:type="spellStart"/>
            <w:r w:rsidRPr="00DD427C">
              <w:rPr>
                <w:rFonts w:ascii="Times New Roman" w:eastAsia="Times New Roman" w:hAnsi="Times New Roman" w:cs="Times New Roman"/>
                <w:sz w:val="24"/>
                <w:szCs w:val="24"/>
                <w:lang w:eastAsia="tr-TR"/>
              </w:rPr>
              <w:t>Fitness</w:t>
            </w:r>
            <w:proofErr w:type="spellEnd"/>
            <w:r w:rsidRPr="00DD427C">
              <w:rPr>
                <w:rFonts w:ascii="Times New Roman" w:eastAsia="Times New Roman" w:hAnsi="Times New Roman" w:cs="Times New Roman"/>
                <w:sz w:val="24"/>
                <w:szCs w:val="24"/>
                <w:lang w:eastAsia="tr-TR"/>
              </w:rPr>
              <w:t xml:space="preserve"> Federasyonu </w:t>
            </w:r>
            <w:proofErr w:type="spellStart"/>
            <w:r w:rsidRPr="00DD427C">
              <w:rPr>
                <w:rFonts w:ascii="Times New Roman" w:eastAsia="Times New Roman" w:hAnsi="Times New Roman" w:cs="Times New Roman"/>
                <w:sz w:val="24"/>
                <w:szCs w:val="24"/>
                <w:lang w:eastAsia="tr-TR"/>
              </w:rPr>
              <w:t>Başkanıyürütür</w:t>
            </w:r>
            <w:proofErr w:type="spellEnd"/>
            <w:r w:rsidRPr="00DD427C">
              <w:rPr>
                <w:rFonts w:ascii="Times New Roman" w:eastAsia="Times New Roman" w:hAnsi="Times New Roman" w:cs="Times New Roman"/>
                <w:sz w:val="24"/>
                <w:szCs w:val="24"/>
                <w:lang w:eastAsia="tr-TR"/>
              </w:rPr>
              <w:t>.</w:t>
            </w:r>
          </w:p>
        </w:tc>
      </w:tr>
    </w:tbl>
    <w:p w:rsidR="005B321E" w:rsidRDefault="005B321E"/>
    <w:sectPr w:rsidR="005B321E" w:rsidSect="00DD427C">
      <w:pgSz w:w="11906" w:h="16838"/>
      <w:pgMar w:top="79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059"/>
    <w:multiLevelType w:val="multilevel"/>
    <w:tmpl w:val="6454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320AE"/>
    <w:multiLevelType w:val="multilevel"/>
    <w:tmpl w:val="E208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D0CF3"/>
    <w:multiLevelType w:val="multilevel"/>
    <w:tmpl w:val="08B0C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047A0"/>
    <w:multiLevelType w:val="multilevel"/>
    <w:tmpl w:val="ECAA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97353"/>
    <w:multiLevelType w:val="multilevel"/>
    <w:tmpl w:val="298A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90187"/>
    <w:multiLevelType w:val="multilevel"/>
    <w:tmpl w:val="AB1E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67451"/>
    <w:multiLevelType w:val="multilevel"/>
    <w:tmpl w:val="0D60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541B4"/>
    <w:multiLevelType w:val="multilevel"/>
    <w:tmpl w:val="BFA4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306259"/>
    <w:multiLevelType w:val="multilevel"/>
    <w:tmpl w:val="5C42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847B19"/>
    <w:multiLevelType w:val="multilevel"/>
    <w:tmpl w:val="7C26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02E7E"/>
    <w:multiLevelType w:val="multilevel"/>
    <w:tmpl w:val="9C68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117F2"/>
    <w:multiLevelType w:val="multilevel"/>
    <w:tmpl w:val="CC44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30B3A"/>
    <w:multiLevelType w:val="multilevel"/>
    <w:tmpl w:val="E27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F0091"/>
    <w:multiLevelType w:val="multilevel"/>
    <w:tmpl w:val="EADC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62011B"/>
    <w:multiLevelType w:val="multilevel"/>
    <w:tmpl w:val="0B5E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C708F5"/>
    <w:multiLevelType w:val="multilevel"/>
    <w:tmpl w:val="8FA0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27706"/>
    <w:multiLevelType w:val="multilevel"/>
    <w:tmpl w:val="D14C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E51513"/>
    <w:multiLevelType w:val="multilevel"/>
    <w:tmpl w:val="7522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952203"/>
    <w:multiLevelType w:val="multilevel"/>
    <w:tmpl w:val="E4BA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562AD"/>
    <w:multiLevelType w:val="multilevel"/>
    <w:tmpl w:val="C434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4165B2"/>
    <w:multiLevelType w:val="multilevel"/>
    <w:tmpl w:val="6672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C06C57"/>
    <w:multiLevelType w:val="multilevel"/>
    <w:tmpl w:val="1BF6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296D71"/>
    <w:multiLevelType w:val="multilevel"/>
    <w:tmpl w:val="C180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862F31"/>
    <w:multiLevelType w:val="multilevel"/>
    <w:tmpl w:val="3256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9D20F3"/>
    <w:multiLevelType w:val="multilevel"/>
    <w:tmpl w:val="87AC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7C089B"/>
    <w:multiLevelType w:val="multilevel"/>
    <w:tmpl w:val="9238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433FDD"/>
    <w:multiLevelType w:val="multilevel"/>
    <w:tmpl w:val="868A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862B74"/>
    <w:multiLevelType w:val="multilevel"/>
    <w:tmpl w:val="76CC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377A34"/>
    <w:multiLevelType w:val="multilevel"/>
    <w:tmpl w:val="EDBC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4955CE"/>
    <w:multiLevelType w:val="multilevel"/>
    <w:tmpl w:val="F510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0D4528"/>
    <w:multiLevelType w:val="multilevel"/>
    <w:tmpl w:val="A000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97426"/>
    <w:multiLevelType w:val="multilevel"/>
    <w:tmpl w:val="65F0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437113"/>
    <w:multiLevelType w:val="multilevel"/>
    <w:tmpl w:val="7928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D78E1"/>
    <w:multiLevelType w:val="multilevel"/>
    <w:tmpl w:val="66AA2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2F345C"/>
    <w:multiLevelType w:val="multilevel"/>
    <w:tmpl w:val="BB68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F8454B"/>
    <w:multiLevelType w:val="multilevel"/>
    <w:tmpl w:val="0204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C322B5"/>
    <w:multiLevelType w:val="multilevel"/>
    <w:tmpl w:val="50BC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1"/>
  </w:num>
  <w:num w:numId="4">
    <w:abstractNumId w:val="8"/>
  </w:num>
  <w:num w:numId="5">
    <w:abstractNumId w:val="34"/>
  </w:num>
  <w:num w:numId="6">
    <w:abstractNumId w:val="13"/>
  </w:num>
  <w:num w:numId="7">
    <w:abstractNumId w:val="11"/>
  </w:num>
  <w:num w:numId="8">
    <w:abstractNumId w:val="2"/>
  </w:num>
  <w:num w:numId="9">
    <w:abstractNumId w:val="26"/>
  </w:num>
  <w:num w:numId="10">
    <w:abstractNumId w:val="33"/>
  </w:num>
  <w:num w:numId="11">
    <w:abstractNumId w:val="5"/>
  </w:num>
  <w:num w:numId="12">
    <w:abstractNumId w:val="25"/>
  </w:num>
  <w:num w:numId="13">
    <w:abstractNumId w:val="16"/>
  </w:num>
  <w:num w:numId="14">
    <w:abstractNumId w:val="21"/>
  </w:num>
  <w:num w:numId="15">
    <w:abstractNumId w:val="9"/>
  </w:num>
  <w:num w:numId="16">
    <w:abstractNumId w:val="35"/>
  </w:num>
  <w:num w:numId="17">
    <w:abstractNumId w:val="23"/>
  </w:num>
  <w:num w:numId="18">
    <w:abstractNumId w:val="28"/>
  </w:num>
  <w:num w:numId="19">
    <w:abstractNumId w:val="32"/>
  </w:num>
  <w:num w:numId="20">
    <w:abstractNumId w:val="36"/>
  </w:num>
  <w:num w:numId="21">
    <w:abstractNumId w:val="0"/>
  </w:num>
  <w:num w:numId="22">
    <w:abstractNumId w:val="24"/>
  </w:num>
  <w:num w:numId="23">
    <w:abstractNumId w:val="27"/>
  </w:num>
  <w:num w:numId="24">
    <w:abstractNumId w:val="20"/>
  </w:num>
  <w:num w:numId="25">
    <w:abstractNumId w:val="6"/>
  </w:num>
  <w:num w:numId="26">
    <w:abstractNumId w:val="12"/>
  </w:num>
  <w:num w:numId="27">
    <w:abstractNumId w:val="19"/>
  </w:num>
  <w:num w:numId="28">
    <w:abstractNumId w:val="15"/>
  </w:num>
  <w:num w:numId="29">
    <w:abstractNumId w:val="3"/>
  </w:num>
  <w:num w:numId="30">
    <w:abstractNumId w:val="18"/>
  </w:num>
  <w:num w:numId="31">
    <w:abstractNumId w:val="17"/>
  </w:num>
  <w:num w:numId="32">
    <w:abstractNumId w:val="14"/>
  </w:num>
  <w:num w:numId="33">
    <w:abstractNumId w:val="29"/>
  </w:num>
  <w:num w:numId="34">
    <w:abstractNumId w:val="22"/>
  </w:num>
  <w:num w:numId="35">
    <w:abstractNumId w:val="30"/>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7C"/>
    <w:rsid w:val="005B321E"/>
    <w:rsid w:val="00DD4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7570</Words>
  <Characters>43154</Characters>
  <Application>Microsoft Office Word</Application>
  <DocSecurity>0</DocSecurity>
  <Lines>359</Lines>
  <Paragraphs>101</Paragraphs>
  <ScaleCrop>false</ScaleCrop>
  <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dcterms:created xsi:type="dcterms:W3CDTF">2014-10-27T09:36:00Z</dcterms:created>
  <dcterms:modified xsi:type="dcterms:W3CDTF">2014-10-27T09:38:00Z</dcterms:modified>
</cp:coreProperties>
</file>